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E82" w:rsidRPr="007E6812" w:rsidRDefault="007E6812" w:rsidP="006B2335">
      <w:pPr>
        <w:widowControl w:val="0"/>
        <w:spacing w:line="360" w:lineRule="auto"/>
        <w:jc w:val="center"/>
        <w:rPr>
          <w:rFonts w:asciiTheme="minorHAnsi" w:eastAsia="SimSun" w:hAnsiTheme="minorHAnsi" w:cstheme="minorHAnsi"/>
          <w:color w:val="000000"/>
          <w:kern w:val="1"/>
          <w:sz w:val="32"/>
          <w:szCs w:val="32"/>
          <w:lang w:bidi="ru-RU"/>
        </w:rPr>
      </w:pPr>
      <w:r w:rsidRPr="007E6812">
        <w:rPr>
          <w:rFonts w:asciiTheme="minorHAnsi" w:eastAsia="SimSun" w:hAnsiTheme="minorHAnsi" w:cstheme="minorHAnsi"/>
          <w:color w:val="000000"/>
          <w:kern w:val="1"/>
          <w:sz w:val="32"/>
          <w:szCs w:val="32"/>
          <w:lang w:eastAsia="ru-RU" w:bidi="ru-RU"/>
        </w:rPr>
        <w:t>МБОУ «Средняя школа №5»</w:t>
      </w:r>
    </w:p>
    <w:p w:rsidR="000F1E82" w:rsidRPr="00DE1F5D" w:rsidRDefault="000F1E82" w:rsidP="006B2335">
      <w:pPr>
        <w:widowControl w:val="0"/>
        <w:spacing w:line="360" w:lineRule="auto"/>
        <w:rPr>
          <w:rFonts w:asciiTheme="minorHAnsi" w:eastAsia="SimSun" w:hAnsiTheme="minorHAnsi" w:cstheme="minorHAnsi"/>
          <w:color w:val="000000"/>
          <w:kern w:val="1"/>
          <w:sz w:val="28"/>
          <w:szCs w:val="28"/>
          <w:lang w:bidi="ru-RU"/>
        </w:rPr>
      </w:pPr>
    </w:p>
    <w:p w:rsidR="000F1E82" w:rsidRPr="00DE1F5D" w:rsidRDefault="000F1E82" w:rsidP="006B2335">
      <w:pPr>
        <w:widowControl w:val="0"/>
        <w:spacing w:line="360" w:lineRule="auto"/>
        <w:rPr>
          <w:rFonts w:asciiTheme="minorHAnsi" w:eastAsia="SimSun" w:hAnsiTheme="minorHAnsi" w:cstheme="minorHAnsi"/>
          <w:color w:val="000000"/>
          <w:kern w:val="1"/>
          <w:sz w:val="28"/>
          <w:szCs w:val="28"/>
          <w:lang w:bidi="ru-RU"/>
        </w:rPr>
      </w:pPr>
    </w:p>
    <w:p w:rsidR="000F1E82" w:rsidRPr="00DE1F5D" w:rsidRDefault="000F1E82" w:rsidP="006B2335">
      <w:pPr>
        <w:widowControl w:val="0"/>
        <w:spacing w:line="360" w:lineRule="auto"/>
        <w:rPr>
          <w:rFonts w:asciiTheme="minorHAnsi" w:eastAsia="SimSun" w:hAnsiTheme="minorHAnsi" w:cstheme="minorHAnsi"/>
          <w:color w:val="000000"/>
          <w:kern w:val="1"/>
          <w:sz w:val="28"/>
          <w:szCs w:val="28"/>
          <w:lang w:bidi="ru-RU"/>
        </w:rPr>
      </w:pPr>
    </w:p>
    <w:p w:rsidR="000F1E82" w:rsidRPr="00DE1F5D" w:rsidRDefault="000F1E82" w:rsidP="006B2335">
      <w:pPr>
        <w:widowControl w:val="0"/>
        <w:spacing w:line="360" w:lineRule="auto"/>
        <w:rPr>
          <w:rFonts w:asciiTheme="minorHAnsi" w:eastAsia="SimSun" w:hAnsiTheme="minorHAnsi" w:cstheme="minorHAnsi"/>
          <w:color w:val="000000"/>
          <w:kern w:val="1"/>
          <w:sz w:val="28"/>
          <w:szCs w:val="28"/>
          <w:lang w:bidi="ru-RU"/>
        </w:rPr>
      </w:pPr>
    </w:p>
    <w:p w:rsidR="000F1E82" w:rsidRPr="00DE1F5D" w:rsidRDefault="000F1E82" w:rsidP="006B2335">
      <w:pPr>
        <w:widowControl w:val="0"/>
        <w:spacing w:line="360" w:lineRule="auto"/>
        <w:rPr>
          <w:rFonts w:asciiTheme="minorHAnsi" w:eastAsia="SimSun" w:hAnsiTheme="minorHAnsi" w:cstheme="minorHAnsi"/>
          <w:color w:val="000000"/>
          <w:kern w:val="1"/>
          <w:sz w:val="28"/>
          <w:szCs w:val="28"/>
          <w:lang w:bidi="ru-RU"/>
        </w:rPr>
      </w:pPr>
    </w:p>
    <w:p w:rsidR="000F1E82" w:rsidRDefault="00DE1F5D" w:rsidP="006B2335">
      <w:pPr>
        <w:widowControl w:val="0"/>
        <w:spacing w:line="360" w:lineRule="auto"/>
        <w:jc w:val="center"/>
        <w:rPr>
          <w:rFonts w:asciiTheme="minorHAnsi" w:hAnsiTheme="minorHAnsi" w:cstheme="minorHAnsi"/>
          <w:color w:val="000000"/>
          <w:sz w:val="44"/>
          <w:szCs w:val="44"/>
          <w:u w:val="single"/>
          <w:shd w:val="clear" w:color="auto" w:fill="DCF6FF"/>
        </w:rPr>
      </w:pPr>
      <w:r w:rsidRPr="007E6812">
        <w:rPr>
          <w:rFonts w:asciiTheme="minorHAnsi" w:hAnsiTheme="minorHAnsi" w:cstheme="minorHAnsi"/>
          <w:color w:val="000000"/>
          <w:sz w:val="44"/>
          <w:szCs w:val="44"/>
          <w:u w:val="single"/>
          <w:shd w:val="clear" w:color="auto" w:fill="DCF6FF"/>
        </w:rPr>
        <w:t>Конкурс «Первые шаги в науку».</w:t>
      </w:r>
    </w:p>
    <w:p w:rsidR="007E6812" w:rsidRPr="007E6812" w:rsidRDefault="007E6812" w:rsidP="006B2335">
      <w:pPr>
        <w:widowControl w:val="0"/>
        <w:spacing w:line="360" w:lineRule="auto"/>
        <w:jc w:val="center"/>
        <w:rPr>
          <w:rFonts w:asciiTheme="minorHAnsi" w:eastAsia="SimSun" w:hAnsiTheme="minorHAnsi" w:cstheme="minorHAnsi"/>
          <w:color w:val="000000"/>
          <w:kern w:val="1"/>
          <w:sz w:val="44"/>
          <w:szCs w:val="44"/>
          <w:u w:val="single"/>
          <w:lang w:bidi="ru-RU"/>
        </w:rPr>
      </w:pPr>
    </w:p>
    <w:p w:rsidR="000F1E82" w:rsidRPr="00DE1F5D" w:rsidRDefault="000F1E82" w:rsidP="006B2335">
      <w:pPr>
        <w:widowControl w:val="0"/>
        <w:spacing w:line="360" w:lineRule="auto"/>
        <w:rPr>
          <w:rFonts w:asciiTheme="minorHAnsi" w:eastAsia="SimSun" w:hAnsiTheme="minorHAnsi" w:cstheme="minorHAnsi"/>
          <w:color w:val="000000"/>
          <w:kern w:val="1"/>
          <w:sz w:val="28"/>
          <w:szCs w:val="28"/>
          <w:lang w:bidi="ru-RU"/>
        </w:rPr>
      </w:pPr>
    </w:p>
    <w:p w:rsidR="000F1E82" w:rsidRPr="007E6812" w:rsidRDefault="00936A11" w:rsidP="006B2335">
      <w:pPr>
        <w:widowControl w:val="0"/>
        <w:spacing w:line="360" w:lineRule="auto"/>
        <w:jc w:val="center"/>
        <w:rPr>
          <w:rFonts w:asciiTheme="minorHAnsi" w:eastAsia="SimSun" w:hAnsiTheme="minorHAnsi" w:cstheme="minorHAnsi"/>
          <w:b/>
          <w:bCs/>
          <w:color w:val="000000"/>
          <w:kern w:val="1"/>
          <w:sz w:val="48"/>
          <w:szCs w:val="48"/>
          <w:lang w:bidi="ru-RU"/>
        </w:rPr>
      </w:pPr>
      <w:r w:rsidRPr="007E6812">
        <w:rPr>
          <w:rFonts w:asciiTheme="minorHAnsi" w:eastAsia="SimSun" w:hAnsiTheme="minorHAnsi" w:cstheme="minorHAnsi"/>
          <w:b/>
          <w:bCs/>
          <w:color w:val="000000"/>
          <w:kern w:val="1"/>
          <w:sz w:val="48"/>
          <w:szCs w:val="48"/>
          <w:lang w:eastAsia="ru-RU" w:bidi="ru-RU"/>
        </w:rPr>
        <w:t>П</w:t>
      </w:r>
      <w:r w:rsidRPr="007E6812">
        <w:rPr>
          <w:rFonts w:asciiTheme="minorHAnsi" w:eastAsia="SimSun" w:hAnsiTheme="minorHAnsi" w:cstheme="minorHAnsi"/>
          <w:b/>
          <w:bCs/>
          <w:color w:val="000000"/>
          <w:kern w:val="1"/>
          <w:sz w:val="48"/>
          <w:szCs w:val="48"/>
          <w:lang w:bidi="ru-RU"/>
        </w:rPr>
        <w:t>роект</w:t>
      </w:r>
    </w:p>
    <w:p w:rsidR="000F1E82" w:rsidRPr="007E6812" w:rsidRDefault="000F1E82" w:rsidP="006B2335">
      <w:pPr>
        <w:widowControl w:val="0"/>
        <w:spacing w:line="360" w:lineRule="auto"/>
        <w:jc w:val="center"/>
        <w:rPr>
          <w:rFonts w:asciiTheme="minorHAnsi" w:eastAsia="SimSun" w:hAnsiTheme="minorHAnsi" w:cstheme="minorHAnsi"/>
          <w:b/>
          <w:bCs/>
          <w:color w:val="000000"/>
          <w:kern w:val="1"/>
          <w:sz w:val="40"/>
          <w:szCs w:val="40"/>
          <w:lang w:bidi="ru-RU"/>
        </w:rPr>
      </w:pPr>
    </w:p>
    <w:p w:rsidR="000F1E82" w:rsidRPr="006B2335" w:rsidRDefault="00936A11" w:rsidP="006B2335">
      <w:pPr>
        <w:widowControl w:val="0"/>
        <w:spacing w:line="360" w:lineRule="auto"/>
        <w:jc w:val="center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u w:val="single"/>
          <w:lang w:bidi="ru-RU"/>
        </w:rPr>
      </w:pPr>
      <w:r w:rsidRPr="007E6812">
        <w:rPr>
          <w:rFonts w:asciiTheme="minorHAnsi" w:eastAsia="SimSun" w:hAnsiTheme="minorHAnsi" w:cstheme="minorHAnsi"/>
          <w:bCs/>
          <w:color w:val="000000"/>
          <w:kern w:val="1"/>
          <w:sz w:val="40"/>
          <w:szCs w:val="40"/>
          <w:u w:val="single"/>
          <w:lang w:eastAsia="ru-RU" w:bidi="ru-RU"/>
        </w:rPr>
        <w:t>на</w:t>
      </w:r>
      <w:r w:rsidRPr="007E6812">
        <w:rPr>
          <w:rFonts w:asciiTheme="minorHAnsi" w:eastAsia="SimSun" w:hAnsiTheme="minorHAnsi" w:cstheme="minorHAnsi"/>
          <w:bCs/>
          <w:color w:val="000000"/>
          <w:kern w:val="1"/>
          <w:sz w:val="40"/>
          <w:szCs w:val="40"/>
          <w:u w:val="single"/>
          <w:lang w:bidi="ru-RU"/>
        </w:rPr>
        <w:t xml:space="preserve"> тему: «</w:t>
      </w:r>
      <w:r w:rsidRPr="007E6812">
        <w:rPr>
          <w:rFonts w:asciiTheme="minorHAnsi" w:hAnsiTheme="minorHAnsi" w:cstheme="minorHAnsi"/>
          <w:sz w:val="40"/>
          <w:szCs w:val="40"/>
          <w:u w:val="single"/>
        </w:rPr>
        <w:t>По следам великолукских топоним</w:t>
      </w:r>
      <w:r w:rsidR="0076223D" w:rsidRPr="007E6812">
        <w:rPr>
          <w:rFonts w:asciiTheme="minorHAnsi" w:hAnsiTheme="minorHAnsi" w:cstheme="minorHAnsi"/>
          <w:sz w:val="40"/>
          <w:szCs w:val="40"/>
          <w:u w:val="single"/>
        </w:rPr>
        <w:t>ов</w:t>
      </w:r>
      <w:r w:rsidRPr="007E6812">
        <w:rPr>
          <w:rFonts w:asciiTheme="minorHAnsi" w:eastAsia="SimSun" w:hAnsiTheme="minorHAnsi" w:cstheme="minorHAnsi"/>
          <w:bCs/>
          <w:color w:val="000000"/>
          <w:kern w:val="1"/>
          <w:sz w:val="40"/>
          <w:szCs w:val="40"/>
          <w:u w:val="single"/>
          <w:lang w:bidi="ru-RU"/>
        </w:rPr>
        <w:t>»</w:t>
      </w:r>
    </w:p>
    <w:p w:rsidR="000F1E82" w:rsidRPr="00DE1F5D" w:rsidRDefault="000F1E82" w:rsidP="006B2335">
      <w:pPr>
        <w:widowControl w:val="0"/>
        <w:spacing w:line="360" w:lineRule="auto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</w:p>
    <w:p w:rsidR="000F1E82" w:rsidRPr="00DE1F5D" w:rsidRDefault="000F1E82" w:rsidP="006B2335">
      <w:pPr>
        <w:widowControl w:val="0"/>
        <w:spacing w:line="360" w:lineRule="auto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</w:p>
    <w:p w:rsidR="000F1E82" w:rsidRPr="00DE1F5D" w:rsidRDefault="000F1E82" w:rsidP="006B2335">
      <w:pPr>
        <w:widowControl w:val="0"/>
        <w:spacing w:line="360" w:lineRule="auto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</w:p>
    <w:p w:rsidR="000F1E82" w:rsidRPr="00DE1F5D" w:rsidRDefault="000F1E82" w:rsidP="006B2335">
      <w:pPr>
        <w:widowControl w:val="0"/>
        <w:spacing w:line="360" w:lineRule="auto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</w:p>
    <w:p w:rsidR="000F1E82" w:rsidRPr="00DE1F5D" w:rsidRDefault="000F1E82" w:rsidP="006B2335">
      <w:pPr>
        <w:widowControl w:val="0"/>
        <w:spacing w:line="360" w:lineRule="auto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</w:p>
    <w:p w:rsidR="000F1E82" w:rsidRPr="00DE1F5D" w:rsidRDefault="000F1E82" w:rsidP="006B2335">
      <w:pPr>
        <w:widowControl w:val="0"/>
        <w:spacing w:line="360" w:lineRule="auto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</w:p>
    <w:p w:rsidR="000F1E82" w:rsidRPr="00DE1F5D" w:rsidRDefault="00936A11" w:rsidP="006B2335">
      <w:pPr>
        <w:widowControl w:val="0"/>
        <w:spacing w:line="360" w:lineRule="auto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  <w:r w:rsidRPr="00DE1F5D"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  <w:t xml:space="preserve">                             </w:t>
      </w:r>
      <w:r w:rsidR="00DE1F5D"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  <w:t xml:space="preserve">                          </w:t>
      </w:r>
      <w:r w:rsidRPr="00DE1F5D"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eastAsia="ru-RU" w:bidi="ru-RU"/>
        </w:rPr>
        <w:t>В</w:t>
      </w:r>
      <w:r w:rsidRPr="00DE1F5D"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  <w:t>ыполнил: ученик 3 «В» класса</w:t>
      </w:r>
    </w:p>
    <w:p w:rsidR="000F1E82" w:rsidRPr="00DE1F5D" w:rsidRDefault="00936A11" w:rsidP="006B2335">
      <w:pPr>
        <w:widowControl w:val="0"/>
        <w:spacing w:line="360" w:lineRule="auto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  <w:r w:rsidRPr="00DE1F5D"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  <w:t xml:space="preserve">                             </w:t>
      </w:r>
      <w:r w:rsidR="00DE1F5D"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  <w:t xml:space="preserve">                          </w:t>
      </w:r>
      <w:r w:rsidRPr="00DE1F5D"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  <w:t>Черников Герман</w:t>
      </w:r>
      <w:r w:rsidR="00DE1F5D"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  <w:t xml:space="preserve"> Вячеславович</w:t>
      </w:r>
    </w:p>
    <w:p w:rsidR="000F1E82" w:rsidRPr="00DE1F5D" w:rsidRDefault="000F1E82" w:rsidP="006B2335">
      <w:pPr>
        <w:widowControl w:val="0"/>
        <w:spacing w:line="360" w:lineRule="auto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</w:p>
    <w:p w:rsidR="000F1E82" w:rsidRPr="00DE1F5D" w:rsidRDefault="00936A11" w:rsidP="006B2335">
      <w:pPr>
        <w:widowControl w:val="0"/>
        <w:spacing w:line="360" w:lineRule="auto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  <w:r w:rsidRPr="00DE1F5D"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  <w:t xml:space="preserve">                              </w:t>
      </w:r>
      <w:r w:rsidR="00DE1F5D"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  <w:t xml:space="preserve">                         Руководитель</w:t>
      </w:r>
      <w:r w:rsidRPr="00DE1F5D"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  <w:t xml:space="preserve">: Мацкевич </w:t>
      </w:r>
      <w:r w:rsidR="00DE1F5D"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  <w:t>Марина Викторовна</w:t>
      </w:r>
    </w:p>
    <w:p w:rsidR="007E6812" w:rsidRDefault="007E6812" w:rsidP="006B2335">
      <w:pPr>
        <w:widowControl w:val="0"/>
        <w:spacing w:line="360" w:lineRule="auto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</w:p>
    <w:p w:rsidR="007E6812" w:rsidRDefault="007E6812" w:rsidP="006B2335">
      <w:pPr>
        <w:widowControl w:val="0"/>
        <w:spacing w:line="360" w:lineRule="auto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</w:p>
    <w:p w:rsidR="007E6812" w:rsidRPr="00DE1F5D" w:rsidRDefault="007E6812" w:rsidP="006B2335">
      <w:pPr>
        <w:widowControl w:val="0"/>
        <w:spacing w:line="360" w:lineRule="auto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</w:p>
    <w:p w:rsidR="000F1E82" w:rsidRPr="00DE1F5D" w:rsidRDefault="000F1E82" w:rsidP="006B2335">
      <w:pPr>
        <w:widowControl w:val="0"/>
        <w:spacing w:line="360" w:lineRule="auto"/>
        <w:jc w:val="center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</w:p>
    <w:p w:rsidR="000F1E82" w:rsidRPr="00DE1F5D" w:rsidRDefault="00936A11" w:rsidP="006B2335">
      <w:pPr>
        <w:widowControl w:val="0"/>
        <w:spacing w:line="360" w:lineRule="auto"/>
        <w:jc w:val="center"/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</w:pPr>
      <w:r w:rsidRPr="00DE1F5D">
        <w:rPr>
          <w:rFonts w:asciiTheme="minorHAnsi" w:eastAsia="SimSun" w:hAnsiTheme="minorHAnsi" w:cstheme="minorHAnsi"/>
          <w:bCs/>
          <w:color w:val="000000"/>
          <w:kern w:val="1"/>
          <w:sz w:val="28"/>
          <w:szCs w:val="28"/>
          <w:lang w:bidi="ru-RU"/>
        </w:rPr>
        <w:t>Великие Луки, 2016 г.</w:t>
      </w:r>
    </w:p>
    <w:p w:rsidR="000F1E82" w:rsidRPr="007E6812" w:rsidRDefault="00936A11" w:rsidP="006B2335">
      <w:pPr>
        <w:spacing w:line="36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7E6812">
        <w:rPr>
          <w:rFonts w:asciiTheme="minorHAnsi" w:hAnsiTheme="minorHAnsi" w:cstheme="minorHAnsi"/>
          <w:b/>
          <w:bCs/>
          <w:sz w:val="32"/>
          <w:szCs w:val="32"/>
        </w:rPr>
        <w:lastRenderedPageBreak/>
        <w:t>Содержание.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Вступление...…………………………………………………........</w:t>
      </w:r>
      <w:r w:rsidR="007E6812">
        <w:rPr>
          <w:rFonts w:asciiTheme="minorHAnsi" w:hAnsiTheme="minorHAnsi" w:cstheme="minorHAnsi"/>
          <w:sz w:val="28"/>
          <w:szCs w:val="28"/>
        </w:rPr>
        <w:t>...............</w:t>
      </w:r>
      <w:r w:rsidRPr="00DE1F5D">
        <w:rPr>
          <w:rFonts w:asciiTheme="minorHAnsi" w:hAnsiTheme="minorHAnsi" w:cstheme="minorHAnsi"/>
          <w:sz w:val="28"/>
          <w:szCs w:val="28"/>
        </w:rPr>
        <w:t>..….3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1. Что такое топоним?...........................................</w:t>
      </w:r>
      <w:r w:rsidR="000B6997" w:rsidRPr="00DE1F5D">
        <w:rPr>
          <w:rFonts w:asciiTheme="minorHAnsi" w:hAnsiTheme="minorHAnsi" w:cstheme="minorHAnsi"/>
          <w:sz w:val="28"/>
          <w:szCs w:val="28"/>
        </w:rPr>
        <w:t>............</w:t>
      </w:r>
      <w:r w:rsidR="007E6812">
        <w:rPr>
          <w:rFonts w:asciiTheme="minorHAnsi" w:hAnsiTheme="minorHAnsi" w:cstheme="minorHAnsi"/>
          <w:sz w:val="28"/>
          <w:szCs w:val="28"/>
        </w:rPr>
        <w:t>.....................</w:t>
      </w:r>
      <w:r w:rsidR="000B6997" w:rsidRPr="00DE1F5D">
        <w:rPr>
          <w:rFonts w:asciiTheme="minorHAnsi" w:hAnsiTheme="minorHAnsi" w:cstheme="minorHAnsi"/>
          <w:sz w:val="28"/>
          <w:szCs w:val="28"/>
        </w:rPr>
        <w:t>................</w:t>
      </w:r>
      <w:r w:rsidRPr="00DE1F5D">
        <w:rPr>
          <w:rFonts w:asciiTheme="minorHAnsi" w:hAnsiTheme="minorHAnsi" w:cstheme="minorHAnsi"/>
          <w:sz w:val="28"/>
          <w:szCs w:val="28"/>
        </w:rPr>
        <w:t>.4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 Топонимы Великих Лук...................................</w:t>
      </w:r>
      <w:r w:rsidR="000B6997" w:rsidRPr="00DE1F5D">
        <w:rPr>
          <w:rFonts w:asciiTheme="minorHAnsi" w:hAnsiTheme="minorHAnsi" w:cstheme="minorHAnsi"/>
          <w:sz w:val="28"/>
          <w:szCs w:val="28"/>
        </w:rPr>
        <w:t>.....................</w:t>
      </w:r>
      <w:r w:rsidR="007E6812">
        <w:rPr>
          <w:rFonts w:asciiTheme="minorHAnsi" w:hAnsiTheme="minorHAnsi" w:cstheme="minorHAnsi"/>
          <w:sz w:val="28"/>
          <w:szCs w:val="28"/>
        </w:rPr>
        <w:t>..................</w:t>
      </w:r>
      <w:r w:rsidR="00606D33">
        <w:rPr>
          <w:rFonts w:asciiTheme="minorHAnsi" w:hAnsiTheme="minorHAnsi" w:cstheme="minorHAnsi"/>
          <w:sz w:val="28"/>
          <w:szCs w:val="28"/>
        </w:rPr>
        <w:t>.</w:t>
      </w:r>
      <w:r w:rsidR="007E6812">
        <w:rPr>
          <w:rFonts w:asciiTheme="minorHAnsi" w:hAnsiTheme="minorHAnsi" w:cstheme="minorHAnsi"/>
          <w:sz w:val="28"/>
          <w:szCs w:val="28"/>
        </w:rPr>
        <w:t>.......</w:t>
      </w:r>
      <w:r w:rsidR="000B6997" w:rsidRPr="00DE1F5D">
        <w:rPr>
          <w:rFonts w:asciiTheme="minorHAnsi" w:hAnsiTheme="minorHAnsi" w:cstheme="minorHAnsi"/>
          <w:sz w:val="28"/>
          <w:szCs w:val="28"/>
        </w:rPr>
        <w:t>..</w:t>
      </w:r>
      <w:r w:rsidRPr="00DE1F5D">
        <w:rPr>
          <w:rFonts w:asciiTheme="minorHAnsi" w:hAnsiTheme="minorHAnsi" w:cstheme="minorHAnsi"/>
          <w:sz w:val="28"/>
          <w:szCs w:val="28"/>
        </w:rPr>
        <w:t>..5</w:t>
      </w:r>
    </w:p>
    <w:p w:rsidR="000F1E82" w:rsidRPr="00DE1F5D" w:rsidRDefault="00936A11" w:rsidP="006B2335">
      <w:pPr>
        <w:spacing w:line="360" w:lineRule="auto"/>
        <w:ind w:firstLine="51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2.1.«Луки</w:t>
      </w:r>
      <w:r w:rsidR="000B6997" w:rsidRPr="00DE1F5D">
        <w:rPr>
          <w:rFonts w:asciiTheme="minorHAnsi" w:hAnsiTheme="minorHAnsi" w:cstheme="minorHAnsi"/>
          <w:sz w:val="28"/>
          <w:szCs w:val="28"/>
        </w:rPr>
        <w:t>».…………...……………………………………......</w:t>
      </w:r>
      <w:r w:rsidR="00606D33">
        <w:rPr>
          <w:rFonts w:asciiTheme="minorHAnsi" w:hAnsiTheme="minorHAnsi" w:cstheme="minorHAnsi"/>
          <w:sz w:val="28"/>
          <w:szCs w:val="28"/>
        </w:rPr>
        <w:t>.....</w:t>
      </w:r>
      <w:r w:rsidR="007E6812">
        <w:rPr>
          <w:rFonts w:asciiTheme="minorHAnsi" w:hAnsiTheme="minorHAnsi" w:cstheme="minorHAnsi"/>
          <w:sz w:val="28"/>
          <w:szCs w:val="28"/>
        </w:rPr>
        <w:t>...</w:t>
      </w:r>
      <w:r w:rsidR="00606D33">
        <w:rPr>
          <w:rFonts w:asciiTheme="minorHAnsi" w:hAnsiTheme="minorHAnsi" w:cstheme="minorHAnsi"/>
          <w:sz w:val="28"/>
          <w:szCs w:val="28"/>
        </w:rPr>
        <w:t>..</w:t>
      </w:r>
      <w:r w:rsidR="007E6812">
        <w:rPr>
          <w:rFonts w:asciiTheme="minorHAnsi" w:hAnsiTheme="minorHAnsi" w:cstheme="minorHAnsi"/>
          <w:sz w:val="28"/>
          <w:szCs w:val="28"/>
        </w:rPr>
        <w:t>.....</w:t>
      </w:r>
      <w:r w:rsidR="0096175D">
        <w:rPr>
          <w:rFonts w:asciiTheme="minorHAnsi" w:hAnsiTheme="minorHAnsi" w:cstheme="minorHAnsi"/>
          <w:sz w:val="28"/>
          <w:szCs w:val="28"/>
        </w:rPr>
        <w:t>..</w:t>
      </w:r>
      <w:r w:rsidR="007E6812">
        <w:rPr>
          <w:rFonts w:asciiTheme="minorHAnsi" w:hAnsiTheme="minorHAnsi" w:cstheme="minorHAnsi"/>
          <w:sz w:val="28"/>
          <w:szCs w:val="28"/>
        </w:rPr>
        <w:t>.</w:t>
      </w:r>
      <w:r w:rsidR="0096175D">
        <w:rPr>
          <w:rFonts w:asciiTheme="minorHAnsi" w:hAnsiTheme="minorHAnsi" w:cstheme="minorHAnsi"/>
          <w:sz w:val="28"/>
          <w:szCs w:val="28"/>
        </w:rPr>
        <w:t>...</w:t>
      </w:r>
      <w:r w:rsidRPr="00DE1F5D">
        <w:rPr>
          <w:rFonts w:asciiTheme="minorHAnsi" w:hAnsiTheme="minorHAnsi" w:cstheme="minorHAnsi"/>
          <w:sz w:val="28"/>
          <w:szCs w:val="28"/>
        </w:rPr>
        <w:t>.5</w:t>
      </w:r>
    </w:p>
    <w:p w:rsidR="000F1E82" w:rsidRPr="00DE1F5D" w:rsidRDefault="00936A11" w:rsidP="006B2335">
      <w:pPr>
        <w:spacing w:line="360" w:lineRule="auto"/>
        <w:ind w:firstLine="51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2.2.«Бабья ветка»……….…………………...</w:t>
      </w:r>
      <w:r w:rsidR="000B6997" w:rsidRPr="00DE1F5D">
        <w:rPr>
          <w:rFonts w:asciiTheme="minorHAnsi" w:hAnsiTheme="minorHAnsi" w:cstheme="minorHAnsi"/>
          <w:sz w:val="28"/>
          <w:szCs w:val="28"/>
        </w:rPr>
        <w:t>..........……….....</w:t>
      </w:r>
      <w:r w:rsidR="007E6812">
        <w:rPr>
          <w:rFonts w:asciiTheme="minorHAnsi" w:hAnsiTheme="minorHAnsi" w:cstheme="minorHAnsi"/>
          <w:sz w:val="28"/>
          <w:szCs w:val="28"/>
        </w:rPr>
        <w:t>.........</w:t>
      </w:r>
      <w:r w:rsidR="00606D33">
        <w:rPr>
          <w:rFonts w:asciiTheme="minorHAnsi" w:hAnsiTheme="minorHAnsi" w:cstheme="minorHAnsi"/>
          <w:sz w:val="28"/>
          <w:szCs w:val="28"/>
        </w:rPr>
        <w:t>.</w:t>
      </w:r>
      <w:r w:rsidR="007E6812">
        <w:rPr>
          <w:rFonts w:asciiTheme="minorHAnsi" w:hAnsiTheme="minorHAnsi" w:cstheme="minorHAnsi"/>
          <w:sz w:val="28"/>
          <w:szCs w:val="28"/>
        </w:rPr>
        <w:t>......</w:t>
      </w:r>
      <w:r w:rsidR="0096175D">
        <w:rPr>
          <w:rFonts w:asciiTheme="minorHAnsi" w:hAnsiTheme="minorHAnsi" w:cstheme="minorHAnsi"/>
          <w:sz w:val="28"/>
          <w:szCs w:val="28"/>
        </w:rPr>
        <w:t>....</w:t>
      </w:r>
      <w:r w:rsidR="000B6997" w:rsidRPr="00DE1F5D">
        <w:rPr>
          <w:rFonts w:asciiTheme="minorHAnsi" w:hAnsiTheme="minorHAnsi" w:cstheme="minorHAnsi"/>
          <w:sz w:val="28"/>
          <w:szCs w:val="28"/>
        </w:rPr>
        <w:t>..</w:t>
      </w:r>
      <w:r w:rsidRPr="00DE1F5D">
        <w:rPr>
          <w:rFonts w:asciiTheme="minorHAnsi" w:hAnsiTheme="minorHAnsi" w:cstheme="minorHAnsi"/>
          <w:sz w:val="28"/>
          <w:szCs w:val="28"/>
        </w:rPr>
        <w:t>5</w:t>
      </w:r>
    </w:p>
    <w:p w:rsidR="000F1E82" w:rsidRPr="00DE1F5D" w:rsidRDefault="00936A11" w:rsidP="006B2335">
      <w:pPr>
        <w:spacing w:line="360" w:lineRule="auto"/>
        <w:ind w:firstLine="51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2.3.«Башмач</w:t>
      </w:r>
      <w:r w:rsidR="000B6997" w:rsidRPr="00DE1F5D">
        <w:rPr>
          <w:rFonts w:asciiTheme="minorHAnsi" w:hAnsiTheme="minorHAnsi" w:cstheme="minorHAnsi"/>
          <w:sz w:val="28"/>
          <w:szCs w:val="28"/>
        </w:rPr>
        <w:t>ок»…………..…………………………………....</w:t>
      </w:r>
      <w:r w:rsidR="00606D33">
        <w:rPr>
          <w:rFonts w:asciiTheme="minorHAnsi" w:hAnsiTheme="minorHAnsi" w:cstheme="minorHAnsi"/>
          <w:sz w:val="28"/>
          <w:szCs w:val="28"/>
        </w:rPr>
        <w:t>..........</w:t>
      </w:r>
      <w:r w:rsidR="007E6812">
        <w:rPr>
          <w:rFonts w:asciiTheme="minorHAnsi" w:hAnsiTheme="minorHAnsi" w:cstheme="minorHAnsi"/>
          <w:sz w:val="28"/>
          <w:szCs w:val="28"/>
        </w:rPr>
        <w:t>....</w:t>
      </w:r>
      <w:r w:rsidR="0096175D">
        <w:rPr>
          <w:rFonts w:asciiTheme="minorHAnsi" w:hAnsiTheme="minorHAnsi" w:cstheme="minorHAnsi"/>
          <w:sz w:val="28"/>
          <w:szCs w:val="28"/>
        </w:rPr>
        <w:t>.....</w:t>
      </w:r>
      <w:r w:rsidR="000B6997" w:rsidRPr="00DE1F5D">
        <w:rPr>
          <w:rFonts w:asciiTheme="minorHAnsi" w:hAnsiTheme="minorHAnsi" w:cstheme="minorHAnsi"/>
          <w:sz w:val="28"/>
          <w:szCs w:val="28"/>
        </w:rPr>
        <w:t>.</w:t>
      </w:r>
      <w:r w:rsidRPr="00DE1F5D">
        <w:rPr>
          <w:rFonts w:asciiTheme="minorHAnsi" w:hAnsiTheme="minorHAnsi" w:cstheme="minorHAnsi"/>
          <w:sz w:val="28"/>
          <w:szCs w:val="28"/>
        </w:rPr>
        <w:t>.5</w:t>
      </w:r>
    </w:p>
    <w:p w:rsidR="000F1E82" w:rsidRPr="00DE1F5D" w:rsidRDefault="00936A11" w:rsidP="006B2335">
      <w:pPr>
        <w:spacing w:line="360" w:lineRule="auto"/>
        <w:ind w:firstLine="51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2.4.«Больничный го</w:t>
      </w:r>
      <w:r w:rsidR="000B6997" w:rsidRPr="00DE1F5D">
        <w:rPr>
          <w:rFonts w:asciiTheme="minorHAnsi" w:hAnsiTheme="minorHAnsi" w:cstheme="minorHAnsi"/>
          <w:sz w:val="28"/>
          <w:szCs w:val="28"/>
        </w:rPr>
        <w:t>родок»…………..…………………..........</w:t>
      </w:r>
      <w:r w:rsidR="0096175D">
        <w:rPr>
          <w:rFonts w:asciiTheme="minorHAnsi" w:hAnsiTheme="minorHAnsi" w:cstheme="minorHAnsi"/>
          <w:sz w:val="28"/>
          <w:szCs w:val="28"/>
        </w:rPr>
        <w:t>.................</w:t>
      </w:r>
      <w:r w:rsidR="00606D33">
        <w:rPr>
          <w:rFonts w:asciiTheme="minorHAnsi" w:hAnsiTheme="minorHAnsi" w:cstheme="minorHAnsi"/>
          <w:sz w:val="28"/>
          <w:szCs w:val="28"/>
        </w:rPr>
        <w:t>...</w:t>
      </w:r>
      <w:r w:rsidR="000B6997" w:rsidRPr="00DE1F5D">
        <w:rPr>
          <w:rFonts w:asciiTheme="minorHAnsi" w:hAnsiTheme="minorHAnsi" w:cstheme="minorHAnsi"/>
          <w:sz w:val="28"/>
          <w:szCs w:val="28"/>
        </w:rPr>
        <w:t>.</w:t>
      </w:r>
      <w:r w:rsidRPr="00DE1F5D">
        <w:rPr>
          <w:rFonts w:asciiTheme="minorHAnsi" w:hAnsiTheme="minorHAnsi" w:cstheme="minorHAnsi"/>
          <w:sz w:val="28"/>
          <w:szCs w:val="28"/>
        </w:rPr>
        <w:t>5</w:t>
      </w:r>
    </w:p>
    <w:p w:rsidR="000F1E82" w:rsidRPr="00DE1F5D" w:rsidRDefault="00936A11" w:rsidP="006B2335">
      <w:pPr>
        <w:spacing w:line="360" w:lineRule="auto"/>
        <w:ind w:firstLine="51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2.5.«Веденщина» или «Во</w:t>
      </w:r>
      <w:r w:rsidR="000B6997" w:rsidRPr="00DE1F5D">
        <w:rPr>
          <w:rFonts w:asciiTheme="minorHAnsi" w:hAnsiTheme="minorHAnsi" w:cstheme="minorHAnsi"/>
          <w:sz w:val="28"/>
          <w:szCs w:val="28"/>
        </w:rPr>
        <w:t>сьмой городок»………..……….....</w:t>
      </w:r>
      <w:r w:rsidR="007E6812">
        <w:rPr>
          <w:rFonts w:asciiTheme="minorHAnsi" w:hAnsiTheme="minorHAnsi" w:cstheme="minorHAnsi"/>
          <w:sz w:val="28"/>
          <w:szCs w:val="28"/>
        </w:rPr>
        <w:t>..........</w:t>
      </w:r>
      <w:r w:rsidR="0096175D">
        <w:rPr>
          <w:rFonts w:asciiTheme="minorHAnsi" w:hAnsiTheme="minorHAnsi" w:cstheme="minorHAnsi"/>
          <w:sz w:val="28"/>
          <w:szCs w:val="28"/>
        </w:rPr>
        <w:t>...</w:t>
      </w:r>
      <w:r w:rsidR="007E6812">
        <w:rPr>
          <w:rFonts w:asciiTheme="minorHAnsi" w:hAnsiTheme="minorHAnsi" w:cstheme="minorHAnsi"/>
          <w:sz w:val="28"/>
          <w:szCs w:val="28"/>
        </w:rPr>
        <w:t>...</w:t>
      </w:r>
      <w:r w:rsidR="00606D33">
        <w:rPr>
          <w:rFonts w:asciiTheme="minorHAnsi" w:hAnsiTheme="minorHAnsi" w:cstheme="minorHAnsi"/>
          <w:sz w:val="28"/>
          <w:szCs w:val="28"/>
        </w:rPr>
        <w:t>..</w:t>
      </w:r>
      <w:r w:rsidR="000B6997" w:rsidRPr="00DE1F5D">
        <w:rPr>
          <w:rFonts w:asciiTheme="minorHAnsi" w:hAnsiTheme="minorHAnsi" w:cstheme="minorHAnsi"/>
          <w:sz w:val="28"/>
          <w:szCs w:val="28"/>
        </w:rPr>
        <w:t>.</w:t>
      </w:r>
      <w:r w:rsidR="00606D33">
        <w:rPr>
          <w:rFonts w:asciiTheme="minorHAnsi" w:hAnsiTheme="minorHAnsi" w:cstheme="minorHAnsi"/>
          <w:sz w:val="28"/>
          <w:szCs w:val="28"/>
        </w:rPr>
        <w:t>6</w:t>
      </w:r>
    </w:p>
    <w:p w:rsidR="000F1E82" w:rsidRPr="00DE1F5D" w:rsidRDefault="00936A11" w:rsidP="006B2335">
      <w:pPr>
        <w:spacing w:line="360" w:lineRule="auto"/>
        <w:ind w:firstLine="51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2.6.«Голубая дивиз</w:t>
      </w:r>
      <w:r w:rsidR="000B6997" w:rsidRPr="00DE1F5D">
        <w:rPr>
          <w:rFonts w:asciiTheme="minorHAnsi" w:hAnsiTheme="minorHAnsi" w:cstheme="minorHAnsi"/>
          <w:sz w:val="28"/>
          <w:szCs w:val="28"/>
        </w:rPr>
        <w:t>ия»………….……………….....……....</w:t>
      </w:r>
      <w:r w:rsidR="007E6812">
        <w:rPr>
          <w:rFonts w:asciiTheme="minorHAnsi" w:hAnsiTheme="minorHAnsi" w:cstheme="minorHAnsi"/>
          <w:sz w:val="28"/>
          <w:szCs w:val="28"/>
        </w:rPr>
        <w:t>..............</w:t>
      </w:r>
      <w:r w:rsidR="000B6997" w:rsidRPr="00DE1F5D">
        <w:rPr>
          <w:rFonts w:asciiTheme="minorHAnsi" w:hAnsiTheme="minorHAnsi" w:cstheme="minorHAnsi"/>
          <w:sz w:val="28"/>
          <w:szCs w:val="28"/>
        </w:rPr>
        <w:t>...</w:t>
      </w:r>
      <w:r w:rsidR="0096175D">
        <w:rPr>
          <w:rFonts w:asciiTheme="minorHAnsi" w:hAnsiTheme="minorHAnsi" w:cstheme="minorHAnsi"/>
          <w:sz w:val="28"/>
          <w:szCs w:val="28"/>
        </w:rPr>
        <w:t>..</w:t>
      </w:r>
      <w:r w:rsidR="000B6997" w:rsidRPr="00DE1F5D">
        <w:rPr>
          <w:rFonts w:asciiTheme="minorHAnsi" w:hAnsiTheme="minorHAnsi" w:cstheme="minorHAnsi"/>
          <w:sz w:val="28"/>
          <w:szCs w:val="28"/>
        </w:rPr>
        <w:t>.…..</w:t>
      </w:r>
      <w:r w:rsidRPr="00DE1F5D">
        <w:rPr>
          <w:rFonts w:asciiTheme="minorHAnsi" w:hAnsiTheme="minorHAnsi" w:cstheme="minorHAnsi"/>
          <w:sz w:val="28"/>
          <w:szCs w:val="28"/>
        </w:rPr>
        <w:t>6</w:t>
      </w:r>
    </w:p>
    <w:p w:rsidR="000F1E82" w:rsidRPr="00DE1F5D" w:rsidRDefault="00936A11" w:rsidP="006B2335">
      <w:pPr>
        <w:spacing w:line="360" w:lineRule="auto"/>
        <w:ind w:firstLine="51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2.7.«Дружба»………..………………</w:t>
      </w:r>
      <w:r w:rsidR="000B6997" w:rsidRPr="00DE1F5D">
        <w:rPr>
          <w:rFonts w:asciiTheme="minorHAnsi" w:hAnsiTheme="minorHAnsi" w:cstheme="minorHAnsi"/>
          <w:sz w:val="28"/>
          <w:szCs w:val="28"/>
        </w:rPr>
        <w:t>……………………...</w:t>
      </w:r>
      <w:r w:rsidR="007E6812">
        <w:rPr>
          <w:rFonts w:asciiTheme="minorHAnsi" w:hAnsiTheme="minorHAnsi" w:cstheme="minorHAnsi"/>
          <w:sz w:val="28"/>
          <w:szCs w:val="28"/>
        </w:rPr>
        <w:t>.............</w:t>
      </w:r>
      <w:r w:rsidR="000B6997" w:rsidRPr="00DE1F5D">
        <w:rPr>
          <w:rFonts w:asciiTheme="minorHAnsi" w:hAnsiTheme="minorHAnsi" w:cstheme="minorHAnsi"/>
          <w:sz w:val="28"/>
          <w:szCs w:val="28"/>
        </w:rPr>
        <w:t>....</w:t>
      </w:r>
      <w:r w:rsidR="0096175D">
        <w:rPr>
          <w:rFonts w:asciiTheme="minorHAnsi" w:hAnsiTheme="minorHAnsi" w:cstheme="minorHAnsi"/>
          <w:sz w:val="28"/>
          <w:szCs w:val="28"/>
        </w:rPr>
        <w:t>...</w:t>
      </w:r>
      <w:r w:rsidR="000B6997" w:rsidRPr="00DE1F5D">
        <w:rPr>
          <w:rFonts w:asciiTheme="minorHAnsi" w:hAnsiTheme="minorHAnsi" w:cstheme="minorHAnsi"/>
          <w:sz w:val="28"/>
          <w:szCs w:val="28"/>
        </w:rPr>
        <w:t>…..</w:t>
      </w:r>
      <w:r w:rsidRPr="00DE1F5D">
        <w:rPr>
          <w:rFonts w:asciiTheme="minorHAnsi" w:hAnsiTheme="minorHAnsi" w:cstheme="minorHAnsi"/>
          <w:sz w:val="28"/>
          <w:szCs w:val="28"/>
        </w:rPr>
        <w:t>.6</w:t>
      </w:r>
    </w:p>
    <w:p w:rsidR="000F1E82" w:rsidRPr="00DE1F5D" w:rsidRDefault="00936A11" w:rsidP="006B2335">
      <w:pPr>
        <w:spacing w:line="360" w:lineRule="auto"/>
        <w:ind w:firstLine="51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2.8.«Дятли</w:t>
      </w:r>
      <w:r w:rsidR="000B6997" w:rsidRPr="00DE1F5D">
        <w:rPr>
          <w:rFonts w:asciiTheme="minorHAnsi" w:hAnsiTheme="minorHAnsi" w:cstheme="minorHAnsi"/>
          <w:sz w:val="28"/>
          <w:szCs w:val="28"/>
        </w:rPr>
        <w:t>нка»….………………………………………</w:t>
      </w:r>
      <w:r w:rsidR="007E6812">
        <w:rPr>
          <w:rFonts w:asciiTheme="minorHAnsi" w:hAnsiTheme="minorHAnsi" w:cstheme="minorHAnsi"/>
          <w:sz w:val="28"/>
          <w:szCs w:val="28"/>
        </w:rPr>
        <w:t>………...</w:t>
      </w:r>
      <w:r w:rsidR="00606D33">
        <w:rPr>
          <w:rFonts w:asciiTheme="minorHAnsi" w:hAnsiTheme="minorHAnsi" w:cstheme="minorHAnsi"/>
          <w:sz w:val="28"/>
          <w:szCs w:val="28"/>
        </w:rPr>
        <w:t>.</w:t>
      </w:r>
      <w:r w:rsidR="000B6997" w:rsidRPr="00DE1F5D">
        <w:rPr>
          <w:rFonts w:asciiTheme="minorHAnsi" w:hAnsiTheme="minorHAnsi" w:cstheme="minorHAnsi"/>
          <w:sz w:val="28"/>
          <w:szCs w:val="28"/>
        </w:rPr>
        <w:t>..…</w:t>
      </w:r>
      <w:r w:rsidR="0096175D">
        <w:rPr>
          <w:rFonts w:asciiTheme="minorHAnsi" w:hAnsiTheme="minorHAnsi" w:cstheme="minorHAnsi"/>
          <w:sz w:val="28"/>
          <w:szCs w:val="28"/>
        </w:rPr>
        <w:t>…</w:t>
      </w:r>
      <w:r w:rsidR="000B6997" w:rsidRPr="00DE1F5D">
        <w:rPr>
          <w:rFonts w:asciiTheme="minorHAnsi" w:hAnsiTheme="minorHAnsi" w:cstheme="minorHAnsi"/>
          <w:sz w:val="28"/>
          <w:szCs w:val="28"/>
        </w:rPr>
        <w:t>.…</w:t>
      </w:r>
      <w:r w:rsidRPr="00DE1F5D">
        <w:rPr>
          <w:rFonts w:asciiTheme="minorHAnsi" w:hAnsiTheme="minorHAnsi" w:cstheme="minorHAnsi"/>
          <w:sz w:val="28"/>
          <w:szCs w:val="28"/>
        </w:rPr>
        <w:t>7</w:t>
      </w:r>
    </w:p>
    <w:p w:rsidR="000F1E82" w:rsidRPr="00DE1F5D" w:rsidRDefault="00936A11" w:rsidP="006B2335">
      <w:pPr>
        <w:spacing w:line="360" w:lineRule="auto"/>
        <w:ind w:firstLine="51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2.9.«Золотково» и  «Карце</w:t>
      </w:r>
      <w:r w:rsidR="000B6997" w:rsidRPr="00DE1F5D">
        <w:rPr>
          <w:rFonts w:asciiTheme="minorHAnsi" w:hAnsiTheme="minorHAnsi" w:cstheme="minorHAnsi"/>
          <w:sz w:val="28"/>
          <w:szCs w:val="28"/>
        </w:rPr>
        <w:t>во»……….......………………</w:t>
      </w:r>
      <w:r w:rsidR="007E6812">
        <w:rPr>
          <w:rFonts w:asciiTheme="minorHAnsi" w:hAnsiTheme="minorHAnsi" w:cstheme="minorHAnsi"/>
          <w:sz w:val="28"/>
          <w:szCs w:val="28"/>
        </w:rPr>
        <w:t>………..</w:t>
      </w:r>
      <w:r w:rsidR="000B6997" w:rsidRPr="00DE1F5D">
        <w:rPr>
          <w:rFonts w:asciiTheme="minorHAnsi" w:hAnsiTheme="minorHAnsi" w:cstheme="minorHAnsi"/>
          <w:sz w:val="28"/>
          <w:szCs w:val="28"/>
        </w:rPr>
        <w:t>...</w:t>
      </w:r>
      <w:r w:rsidR="0096175D">
        <w:rPr>
          <w:rFonts w:asciiTheme="minorHAnsi" w:hAnsiTheme="minorHAnsi" w:cstheme="minorHAnsi"/>
          <w:sz w:val="28"/>
          <w:szCs w:val="28"/>
        </w:rPr>
        <w:t>...</w:t>
      </w:r>
      <w:r w:rsidR="000B6997" w:rsidRPr="00DE1F5D">
        <w:rPr>
          <w:rFonts w:asciiTheme="minorHAnsi" w:hAnsiTheme="minorHAnsi" w:cstheme="minorHAnsi"/>
          <w:sz w:val="28"/>
          <w:szCs w:val="28"/>
        </w:rPr>
        <w:t>.........</w:t>
      </w:r>
      <w:r w:rsidRPr="00DE1F5D">
        <w:rPr>
          <w:rFonts w:asciiTheme="minorHAnsi" w:hAnsiTheme="minorHAnsi" w:cstheme="minorHAnsi"/>
          <w:sz w:val="28"/>
          <w:szCs w:val="28"/>
        </w:rPr>
        <w:t>7</w:t>
      </w:r>
    </w:p>
    <w:p w:rsidR="000F1E82" w:rsidRPr="00DE1F5D" w:rsidRDefault="00936A11" w:rsidP="006B2335">
      <w:pPr>
        <w:spacing w:line="360" w:lineRule="auto"/>
        <w:ind w:firstLine="51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2.10.«Развод» или «На</w:t>
      </w:r>
      <w:r w:rsidR="000B6997" w:rsidRPr="00DE1F5D">
        <w:rPr>
          <w:rFonts w:asciiTheme="minorHAnsi" w:hAnsiTheme="minorHAnsi" w:cstheme="minorHAnsi"/>
          <w:sz w:val="28"/>
          <w:szCs w:val="28"/>
        </w:rPr>
        <w:t xml:space="preserve"> разводе»………………......…</w:t>
      </w:r>
      <w:r w:rsidR="007E6812">
        <w:rPr>
          <w:rFonts w:asciiTheme="minorHAnsi" w:hAnsiTheme="minorHAnsi" w:cstheme="minorHAnsi"/>
          <w:sz w:val="28"/>
          <w:szCs w:val="28"/>
        </w:rPr>
        <w:t>………..</w:t>
      </w:r>
      <w:r w:rsidR="000B6997" w:rsidRPr="00DE1F5D">
        <w:rPr>
          <w:rFonts w:asciiTheme="minorHAnsi" w:hAnsiTheme="minorHAnsi" w:cstheme="minorHAnsi"/>
          <w:sz w:val="28"/>
          <w:szCs w:val="28"/>
        </w:rPr>
        <w:t>……</w:t>
      </w:r>
      <w:r w:rsidR="0096175D">
        <w:rPr>
          <w:rFonts w:asciiTheme="minorHAnsi" w:hAnsiTheme="minorHAnsi" w:cstheme="minorHAnsi"/>
          <w:sz w:val="28"/>
          <w:szCs w:val="28"/>
        </w:rPr>
        <w:t>…</w:t>
      </w:r>
      <w:r w:rsidR="000B6997" w:rsidRPr="00DE1F5D">
        <w:rPr>
          <w:rFonts w:asciiTheme="minorHAnsi" w:hAnsiTheme="minorHAnsi" w:cstheme="minorHAnsi"/>
          <w:sz w:val="28"/>
          <w:szCs w:val="28"/>
        </w:rPr>
        <w:t>........</w:t>
      </w:r>
      <w:r w:rsidRPr="00DE1F5D">
        <w:rPr>
          <w:rFonts w:asciiTheme="minorHAnsi" w:hAnsiTheme="minorHAnsi" w:cstheme="minorHAnsi"/>
          <w:sz w:val="28"/>
          <w:szCs w:val="28"/>
        </w:rPr>
        <w:t>.</w:t>
      </w:r>
      <w:r w:rsidR="0096175D">
        <w:rPr>
          <w:rFonts w:asciiTheme="minorHAnsi" w:hAnsiTheme="minorHAnsi" w:cstheme="minorHAnsi"/>
          <w:sz w:val="28"/>
          <w:szCs w:val="28"/>
        </w:rPr>
        <w:t>8</w:t>
      </w:r>
    </w:p>
    <w:p w:rsidR="000F1E82" w:rsidRPr="00DE1F5D" w:rsidRDefault="00936A11" w:rsidP="006B2335">
      <w:pPr>
        <w:spacing w:line="360" w:lineRule="auto"/>
        <w:ind w:firstLine="51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2.11.«Теплая кана</w:t>
      </w:r>
      <w:r w:rsidR="000B6997" w:rsidRPr="00DE1F5D">
        <w:rPr>
          <w:rFonts w:asciiTheme="minorHAnsi" w:hAnsiTheme="minorHAnsi" w:cstheme="minorHAnsi"/>
          <w:sz w:val="28"/>
          <w:szCs w:val="28"/>
        </w:rPr>
        <w:t>ва»…………..…………………....…</w:t>
      </w:r>
      <w:r w:rsidR="007E6812">
        <w:rPr>
          <w:rFonts w:asciiTheme="minorHAnsi" w:hAnsiTheme="minorHAnsi" w:cstheme="minorHAnsi"/>
          <w:sz w:val="28"/>
          <w:szCs w:val="28"/>
        </w:rPr>
        <w:t>……….</w:t>
      </w:r>
      <w:r w:rsidR="000B6997" w:rsidRPr="00DE1F5D">
        <w:rPr>
          <w:rFonts w:asciiTheme="minorHAnsi" w:hAnsiTheme="minorHAnsi" w:cstheme="minorHAnsi"/>
          <w:sz w:val="28"/>
          <w:szCs w:val="28"/>
        </w:rPr>
        <w:t>……</w:t>
      </w:r>
      <w:r w:rsidR="0096175D">
        <w:rPr>
          <w:rFonts w:asciiTheme="minorHAnsi" w:hAnsiTheme="minorHAnsi" w:cstheme="minorHAnsi"/>
          <w:sz w:val="28"/>
          <w:szCs w:val="28"/>
        </w:rPr>
        <w:t>..</w:t>
      </w:r>
      <w:r w:rsidR="000B6997" w:rsidRPr="00DE1F5D">
        <w:rPr>
          <w:rFonts w:asciiTheme="minorHAnsi" w:hAnsiTheme="minorHAnsi" w:cstheme="minorHAnsi"/>
          <w:sz w:val="28"/>
          <w:szCs w:val="28"/>
        </w:rPr>
        <w:t>........</w:t>
      </w:r>
      <w:r w:rsidR="00606D33">
        <w:rPr>
          <w:rFonts w:asciiTheme="minorHAnsi" w:hAnsiTheme="minorHAnsi" w:cstheme="minorHAnsi"/>
          <w:sz w:val="28"/>
          <w:szCs w:val="28"/>
        </w:rPr>
        <w:t>..</w:t>
      </w:r>
      <w:r w:rsidRPr="00DE1F5D">
        <w:rPr>
          <w:rFonts w:asciiTheme="minorHAnsi" w:hAnsiTheme="minorHAnsi" w:cstheme="minorHAnsi"/>
          <w:sz w:val="28"/>
          <w:szCs w:val="28"/>
        </w:rPr>
        <w:t>.8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Заключение...………………...……………………………</w:t>
      </w:r>
      <w:r w:rsidR="007E6812">
        <w:rPr>
          <w:rFonts w:asciiTheme="minorHAnsi" w:hAnsiTheme="minorHAnsi" w:cstheme="minorHAnsi"/>
          <w:sz w:val="28"/>
          <w:szCs w:val="28"/>
        </w:rPr>
        <w:t>……….</w:t>
      </w:r>
      <w:r w:rsidRPr="00DE1F5D">
        <w:rPr>
          <w:rFonts w:asciiTheme="minorHAnsi" w:hAnsiTheme="minorHAnsi" w:cstheme="minorHAnsi"/>
          <w:sz w:val="28"/>
          <w:szCs w:val="28"/>
        </w:rPr>
        <w:t>…......</w:t>
      </w:r>
      <w:r w:rsidR="0096175D">
        <w:rPr>
          <w:rFonts w:asciiTheme="minorHAnsi" w:hAnsiTheme="minorHAnsi" w:cstheme="minorHAnsi"/>
          <w:sz w:val="28"/>
          <w:szCs w:val="28"/>
        </w:rPr>
        <w:t>....</w:t>
      </w:r>
      <w:r w:rsidRPr="00DE1F5D">
        <w:rPr>
          <w:rFonts w:asciiTheme="minorHAnsi" w:hAnsiTheme="minorHAnsi" w:cstheme="minorHAnsi"/>
          <w:sz w:val="28"/>
          <w:szCs w:val="28"/>
        </w:rPr>
        <w:t>..........9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Список литературы………………………...…………</w:t>
      </w:r>
      <w:r w:rsidR="007E6812">
        <w:rPr>
          <w:rFonts w:asciiTheme="minorHAnsi" w:hAnsiTheme="minorHAnsi" w:cstheme="minorHAnsi"/>
          <w:sz w:val="28"/>
          <w:szCs w:val="28"/>
        </w:rPr>
        <w:t>………..</w:t>
      </w:r>
      <w:r w:rsidRPr="00DE1F5D">
        <w:rPr>
          <w:rFonts w:asciiTheme="minorHAnsi" w:hAnsiTheme="minorHAnsi" w:cstheme="minorHAnsi"/>
          <w:sz w:val="28"/>
          <w:szCs w:val="28"/>
        </w:rPr>
        <w:t>………</w:t>
      </w:r>
      <w:r w:rsidR="0096175D">
        <w:rPr>
          <w:rFonts w:asciiTheme="minorHAnsi" w:hAnsiTheme="minorHAnsi" w:cstheme="minorHAnsi"/>
          <w:sz w:val="28"/>
          <w:szCs w:val="28"/>
        </w:rPr>
        <w:t>….</w:t>
      </w:r>
      <w:r w:rsidRPr="00DE1F5D">
        <w:rPr>
          <w:rFonts w:asciiTheme="minorHAnsi" w:hAnsiTheme="minorHAnsi" w:cstheme="minorHAnsi"/>
          <w:sz w:val="28"/>
          <w:szCs w:val="28"/>
        </w:rPr>
        <w:t>…......10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6B2335" w:rsidRDefault="006B2335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6B2335" w:rsidRPr="00DE1F5D" w:rsidRDefault="006B2335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 xml:space="preserve"> </w:t>
      </w:r>
    </w:p>
    <w:p w:rsidR="000F1E82" w:rsidRPr="007E6812" w:rsidRDefault="00936A11" w:rsidP="006B2335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7E6812">
        <w:rPr>
          <w:rFonts w:asciiTheme="minorHAnsi" w:hAnsiTheme="minorHAnsi" w:cstheme="minorHAnsi"/>
          <w:b/>
          <w:sz w:val="32"/>
          <w:szCs w:val="32"/>
        </w:rPr>
        <w:lastRenderedPageBreak/>
        <w:t>Вступление.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bookmarkStart w:id="0" w:name="_GoBack"/>
      <w:r w:rsidRPr="00DE1F5D">
        <w:rPr>
          <w:rFonts w:asciiTheme="minorHAnsi" w:hAnsiTheme="minorHAnsi" w:cstheme="minorHAnsi"/>
          <w:sz w:val="28"/>
          <w:szCs w:val="28"/>
        </w:rPr>
        <w:t>Я выбрал тему проекта «По следам великолукских топоним</w:t>
      </w:r>
      <w:r w:rsidR="00655884" w:rsidRPr="00DE1F5D">
        <w:rPr>
          <w:rFonts w:asciiTheme="minorHAnsi" w:hAnsiTheme="minorHAnsi" w:cstheme="minorHAnsi"/>
          <w:sz w:val="28"/>
          <w:szCs w:val="28"/>
        </w:rPr>
        <w:t>ов</w:t>
      </w:r>
      <w:r w:rsidRPr="00DE1F5D">
        <w:rPr>
          <w:rFonts w:asciiTheme="minorHAnsi" w:hAnsiTheme="minorHAnsi" w:cstheme="minorHAnsi"/>
          <w:sz w:val="28"/>
          <w:szCs w:val="28"/>
        </w:rPr>
        <w:t xml:space="preserve">». Во-первых, потому, что в 2016 году исполняется 850 лет со дня первого упоминания города Луки в Новгородской летописи. Во-вторых, я </w:t>
      </w:r>
      <w:r w:rsidR="006B2335">
        <w:rPr>
          <w:rFonts w:asciiTheme="minorHAnsi" w:hAnsiTheme="minorHAnsi" w:cstheme="minorHAnsi"/>
          <w:sz w:val="28"/>
          <w:szCs w:val="28"/>
        </w:rPr>
        <w:t>хотел  рассказать о</w:t>
      </w:r>
      <w:r w:rsidRPr="00DE1F5D">
        <w:rPr>
          <w:rFonts w:asciiTheme="minorHAnsi" w:hAnsiTheme="minorHAnsi" w:cstheme="minorHAnsi"/>
          <w:sz w:val="28"/>
          <w:szCs w:val="28"/>
        </w:rPr>
        <w:t xml:space="preserve"> городе что-то интересное. В-третьих, м</w:t>
      </w:r>
      <w:r w:rsidR="007E6812">
        <w:rPr>
          <w:rFonts w:asciiTheme="minorHAnsi" w:hAnsiTheme="minorHAnsi" w:cstheme="minorHAnsi"/>
          <w:sz w:val="28"/>
          <w:szCs w:val="28"/>
        </w:rPr>
        <w:t xml:space="preserve">еня очень заинтересовала статья </w:t>
      </w:r>
      <w:r w:rsidRPr="00DE1F5D">
        <w:rPr>
          <w:rFonts w:asciiTheme="minorHAnsi" w:hAnsiTheme="minorHAnsi" w:cstheme="minorHAnsi"/>
          <w:sz w:val="28"/>
          <w:szCs w:val="28"/>
        </w:rPr>
        <w:t xml:space="preserve">В.В. Орлова «Загадки великолукской топонимики». Когда я стал разбираться, что такое топонимика, то понял, что топонимы встречаются нам всюду: в поездках, на уроках, при чтении литературы и так можно перечислять много. Мы не </w:t>
      </w:r>
      <w:r w:rsidR="006638CD" w:rsidRPr="00DE1F5D">
        <w:rPr>
          <w:rFonts w:asciiTheme="minorHAnsi" w:hAnsiTheme="minorHAnsi" w:cstheme="minorHAnsi"/>
          <w:sz w:val="28"/>
          <w:szCs w:val="28"/>
        </w:rPr>
        <w:t>думаем,</w:t>
      </w:r>
      <w:r w:rsidRPr="00DE1F5D">
        <w:rPr>
          <w:rFonts w:asciiTheme="minorHAnsi" w:hAnsiTheme="minorHAnsi" w:cstheme="minorHAnsi"/>
          <w:sz w:val="28"/>
          <w:szCs w:val="28"/>
        </w:rPr>
        <w:t xml:space="preserve"> откуда пошли те или иные названия городов, улиц, мест и т. д. Порой, даже местные жители не знают происхождения некоторых топоним</w:t>
      </w:r>
      <w:r w:rsidR="00655884" w:rsidRPr="00DE1F5D">
        <w:rPr>
          <w:rFonts w:asciiTheme="minorHAnsi" w:hAnsiTheme="minorHAnsi" w:cstheme="minorHAnsi"/>
          <w:sz w:val="28"/>
          <w:szCs w:val="28"/>
        </w:rPr>
        <w:t>ов</w:t>
      </w:r>
      <w:r w:rsidRPr="00DE1F5D">
        <w:rPr>
          <w:rFonts w:asciiTheme="minorHAnsi" w:hAnsiTheme="minorHAnsi" w:cstheme="minorHAnsi"/>
          <w:sz w:val="28"/>
          <w:szCs w:val="28"/>
        </w:rPr>
        <w:t>. Я хочу рассказать о некоторых топонимах нашего города.</w:t>
      </w:r>
    </w:p>
    <w:p w:rsidR="000F1E82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 xml:space="preserve">Я провел опрос своих одноклассников, о том, что они знают о  некоторых названиях мест нашего города и выяснил, что наше поколение пока ещё многого не знает. А это значит, что тема выбрана не зря!   </w:t>
      </w:r>
    </w:p>
    <w:p w:rsidR="000F1E82" w:rsidRPr="00DE1F5D" w:rsidRDefault="000B6997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 xml:space="preserve">Гипотеза – </w:t>
      </w:r>
      <w:r w:rsidR="00936A11" w:rsidRPr="00DE1F5D">
        <w:rPr>
          <w:rFonts w:asciiTheme="minorHAnsi" w:hAnsiTheme="minorHAnsi" w:cstheme="minorHAnsi"/>
          <w:sz w:val="28"/>
          <w:szCs w:val="28"/>
        </w:rPr>
        <w:t>места города названы не случайно, а по какому-либо происходящему событию, в честь известных людей, названию рядом протекающей речки и т.д.</w:t>
      </w:r>
    </w:p>
    <w:p w:rsidR="000F1E82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Цель проекта – рассказать, что такое топоним; узнать какие у нас в городе есть топонимы и выяснить их происхождение.</w:t>
      </w:r>
    </w:p>
    <w:p w:rsidR="000F1E82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Проектный продукт – коллаж из фотографий мест – топоним</w:t>
      </w:r>
      <w:r w:rsidR="00655884" w:rsidRPr="00DE1F5D">
        <w:rPr>
          <w:rFonts w:asciiTheme="minorHAnsi" w:hAnsiTheme="minorHAnsi" w:cstheme="minorHAnsi"/>
          <w:sz w:val="28"/>
          <w:szCs w:val="28"/>
        </w:rPr>
        <w:t>ов</w:t>
      </w:r>
      <w:r w:rsidRPr="00DE1F5D">
        <w:rPr>
          <w:rFonts w:asciiTheme="minorHAnsi" w:hAnsiTheme="minorHAnsi" w:cstheme="minorHAnsi"/>
          <w:sz w:val="28"/>
          <w:szCs w:val="28"/>
        </w:rPr>
        <w:t xml:space="preserve"> нашего города.</w:t>
      </w:r>
    </w:p>
    <w:p w:rsidR="000F1E82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 xml:space="preserve">Этапы проекта: </w:t>
      </w:r>
    </w:p>
    <w:p w:rsidR="000F1E82" w:rsidRPr="00DE1F5D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1. Дать определение топониму.</w:t>
      </w:r>
    </w:p>
    <w:p w:rsidR="000F1E82" w:rsidRPr="00DE1F5D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 Узнать некоторые топонимы нашего города.</w:t>
      </w:r>
    </w:p>
    <w:p w:rsidR="000F1E82" w:rsidRPr="00DE1F5D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3. Выяснить происхождение этих топоним</w:t>
      </w:r>
      <w:r w:rsidR="00655884" w:rsidRPr="00DE1F5D">
        <w:rPr>
          <w:rFonts w:asciiTheme="minorHAnsi" w:hAnsiTheme="minorHAnsi" w:cstheme="minorHAnsi"/>
          <w:sz w:val="28"/>
          <w:szCs w:val="28"/>
        </w:rPr>
        <w:t>ов</w:t>
      </w:r>
      <w:r w:rsidRPr="00DE1F5D">
        <w:rPr>
          <w:rFonts w:asciiTheme="minorHAnsi" w:hAnsiTheme="minorHAnsi" w:cstheme="minorHAnsi"/>
          <w:sz w:val="28"/>
          <w:szCs w:val="28"/>
        </w:rPr>
        <w:t>.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6B2335" w:rsidRDefault="00936A11" w:rsidP="006B2335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3</w:t>
      </w:r>
    </w:p>
    <w:p w:rsidR="000F1E82" w:rsidRPr="007E6812" w:rsidRDefault="00936A11" w:rsidP="006B2335">
      <w:pPr>
        <w:spacing w:line="36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7E6812">
        <w:rPr>
          <w:rFonts w:asciiTheme="minorHAnsi" w:hAnsiTheme="minorHAnsi" w:cstheme="minorHAnsi"/>
          <w:b/>
          <w:bCs/>
          <w:sz w:val="32"/>
          <w:szCs w:val="32"/>
        </w:rPr>
        <w:lastRenderedPageBreak/>
        <w:t>1. Что такое топоним?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6B2335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 xml:space="preserve">В дословном переводе с греческого, топоним это «имя места», то есть название того или иного географического объекта: континента, материка, горы и океана, моря и страны, города и улицы, природных объектов. Основное их назначение – фиксация «привязка» того или иного места на поверхности Земли. </w:t>
      </w:r>
      <w:r w:rsidR="00E375E0" w:rsidRPr="00E375E0">
        <w:rPr>
          <w:rFonts w:asciiTheme="minorHAnsi" w:hAnsiTheme="minorHAnsi" w:cstheme="minorHAnsi"/>
          <w:sz w:val="28"/>
          <w:szCs w:val="28"/>
        </w:rPr>
        <w:t>[</w:t>
      </w:r>
      <w:r w:rsidR="00E375E0" w:rsidRPr="006B2335">
        <w:rPr>
          <w:rFonts w:asciiTheme="minorHAnsi" w:hAnsiTheme="minorHAnsi" w:cstheme="minorHAnsi"/>
          <w:sz w:val="28"/>
          <w:szCs w:val="28"/>
        </w:rPr>
        <w:t>4]</w:t>
      </w:r>
    </w:p>
    <w:p w:rsidR="000F1E82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 xml:space="preserve">Изучает географические названия наука топонимика. Она связывает воедино географию, языкознание и историю. Топонимы для исторической науки, это не просто имя какого-либо географического объекта, а исторический след на карте, у которого есть собственная история возникновения, языковое происхождение и смысловое значение. </w:t>
      </w:r>
    </w:p>
    <w:p w:rsidR="000F1E82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 xml:space="preserve">Названия возникают и живут по своим законам. Это память народная о событиях давнего и недавнего прошлого, о победах и поражениях, о торговых и культурных связях. Русский учёный </w:t>
      </w:r>
      <w:r w:rsidR="000B6997" w:rsidRPr="00DE1F5D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 xml:space="preserve">Н.И. Надеждин писал: «Топонимика – это язык Земли», а академик Я.К. Грот отметил: «Топографическое имя никогда не бывает случайным и лишённым всякого значения. В нём по большей части выражается или какой-нибудь признак самого урочища, или характерная черта местности, или намёк на происхождение предмета, или, наконец, какое-нибудь обстоятельство, более или менее любопытное для ума и воображения». </w:t>
      </w:r>
    </w:p>
    <w:p w:rsidR="000F1E82" w:rsidRPr="001A250C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Топонимика интересует не только ученых, но и всех краеведов, каждого любознательного человека. Наименования городов и рек, деревень и станиц, оз</w:t>
      </w:r>
      <w:r w:rsidR="001917B5" w:rsidRPr="00DE1F5D">
        <w:rPr>
          <w:rFonts w:asciiTheme="minorHAnsi" w:hAnsiTheme="minorHAnsi" w:cstheme="minorHAnsi"/>
          <w:sz w:val="28"/>
          <w:szCs w:val="28"/>
        </w:rPr>
        <w:t>ёр и лесов, полей и ручьёв – всё</w:t>
      </w:r>
      <w:r w:rsidRPr="00DE1F5D">
        <w:rPr>
          <w:rFonts w:asciiTheme="minorHAnsi" w:hAnsiTheme="minorHAnsi" w:cstheme="minorHAnsi"/>
          <w:sz w:val="28"/>
          <w:szCs w:val="28"/>
        </w:rPr>
        <w:t xml:space="preserve"> это топонимы России, очень разнообразные как по времени появления, так и по своим культурным и языковым корням.</w:t>
      </w:r>
      <w:r w:rsidRPr="00DE1F5D">
        <w:rPr>
          <w:rStyle w:val="apple-converted-space"/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>Со временем менялись народы, жившие в том или ином регионе, но вот названия сохранялись и использовались теми, кто пришел на смену.</w:t>
      </w:r>
      <w:r w:rsidR="001A250C" w:rsidRPr="001A250C">
        <w:rPr>
          <w:rFonts w:asciiTheme="minorHAnsi" w:hAnsiTheme="minorHAnsi" w:cstheme="minorHAnsi"/>
          <w:sz w:val="28"/>
          <w:szCs w:val="28"/>
        </w:rPr>
        <w:t>[</w:t>
      </w:r>
      <w:r w:rsidR="00EE1FDA" w:rsidRPr="006B2335">
        <w:rPr>
          <w:rFonts w:asciiTheme="minorHAnsi" w:hAnsiTheme="minorHAnsi" w:cstheme="minorHAnsi"/>
          <w:sz w:val="28"/>
          <w:szCs w:val="28"/>
        </w:rPr>
        <w:t>5</w:t>
      </w:r>
      <w:r w:rsidR="001A250C" w:rsidRPr="001A250C">
        <w:rPr>
          <w:rFonts w:asciiTheme="minorHAnsi" w:hAnsiTheme="minorHAnsi" w:cstheme="minorHAnsi"/>
          <w:sz w:val="28"/>
          <w:szCs w:val="28"/>
        </w:rPr>
        <w:t>]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4</w:t>
      </w:r>
    </w:p>
    <w:p w:rsidR="000F1E82" w:rsidRPr="007E6812" w:rsidRDefault="00936A11" w:rsidP="006B2335">
      <w:pPr>
        <w:spacing w:line="36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7E6812">
        <w:rPr>
          <w:rFonts w:asciiTheme="minorHAnsi" w:hAnsiTheme="minorHAnsi" w:cstheme="minorHAnsi"/>
          <w:b/>
          <w:bCs/>
          <w:sz w:val="32"/>
          <w:szCs w:val="32"/>
        </w:rPr>
        <w:lastRenderedPageBreak/>
        <w:t>2. Топонимы Великих Лук.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3D14CB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b/>
          <w:sz w:val="28"/>
          <w:szCs w:val="28"/>
        </w:rPr>
        <w:t xml:space="preserve">2.1.«Луки». </w:t>
      </w:r>
      <w:r w:rsidRPr="00DE1F5D">
        <w:rPr>
          <w:rFonts w:asciiTheme="minorHAnsi" w:hAnsiTheme="minorHAnsi" w:cstheme="minorHAnsi"/>
          <w:sz w:val="28"/>
          <w:szCs w:val="28"/>
        </w:rPr>
        <w:t xml:space="preserve">Великие Луки – город в Псковской области, был построен в излучине реки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Ловати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. Несмотря на то, что герб у города имеет изображение луков, вероятнее всего, именно положение города на излучинах реки стало причиной такого названия. Река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Ловать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 именно здесь делает совершенно необычные излучины, во многих местах как бы поворачиваясь в обратном направлении. В летописи 1166 года упоминается как г. Луки. Название Великие Луки появляется только с 1406 года, т. е. определение </w:t>
      </w:r>
      <w:r w:rsidR="000B6997" w:rsidRPr="00DE1F5D">
        <w:rPr>
          <w:rFonts w:asciiTheme="minorHAnsi" w:hAnsiTheme="minorHAnsi" w:cstheme="minorHAnsi"/>
          <w:sz w:val="28"/>
          <w:szCs w:val="28"/>
        </w:rPr>
        <w:t>«</w:t>
      </w:r>
      <w:r w:rsidRPr="00DE1F5D">
        <w:rPr>
          <w:rFonts w:asciiTheme="minorHAnsi" w:hAnsiTheme="minorHAnsi" w:cstheme="minorHAnsi"/>
          <w:sz w:val="28"/>
          <w:szCs w:val="28"/>
        </w:rPr>
        <w:t>великий</w:t>
      </w:r>
      <w:r w:rsidR="000B6997" w:rsidRPr="00DE1F5D">
        <w:rPr>
          <w:rFonts w:asciiTheme="minorHAnsi" w:hAnsiTheme="minorHAnsi" w:cstheme="minorHAnsi"/>
          <w:sz w:val="28"/>
          <w:szCs w:val="28"/>
        </w:rPr>
        <w:t>»</w:t>
      </w:r>
      <w:r w:rsidRPr="00DE1F5D">
        <w:rPr>
          <w:rFonts w:asciiTheme="minorHAnsi" w:hAnsiTheme="minorHAnsi" w:cstheme="minorHAnsi"/>
          <w:sz w:val="28"/>
          <w:szCs w:val="28"/>
        </w:rPr>
        <w:t xml:space="preserve"> относится уже к самому городу, а не к излучинам реки.</w:t>
      </w:r>
      <w:r w:rsidR="003D14CB" w:rsidRPr="003D14CB">
        <w:rPr>
          <w:rFonts w:asciiTheme="minorHAnsi" w:hAnsiTheme="minorHAnsi" w:cstheme="minorHAnsi"/>
          <w:sz w:val="28"/>
          <w:szCs w:val="28"/>
        </w:rPr>
        <w:t>[7]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3D14CB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DE1F5D">
        <w:rPr>
          <w:rFonts w:asciiTheme="minorHAnsi" w:hAnsiTheme="minorHAnsi" w:cstheme="minorHAnsi"/>
          <w:b/>
          <w:sz w:val="28"/>
          <w:szCs w:val="28"/>
        </w:rPr>
        <w:t>2.2.</w:t>
      </w:r>
      <w:r w:rsidRPr="00DE1F5D">
        <w:rPr>
          <w:rFonts w:asciiTheme="minorHAnsi" w:hAnsiTheme="minorHAnsi" w:cstheme="minorHAnsi"/>
          <w:b/>
          <w:sz w:val="28"/>
          <w:szCs w:val="28"/>
          <w:shd w:val="clear" w:color="auto" w:fill="FFFFFF"/>
        </w:rPr>
        <w:t xml:space="preserve">«Бабья ветка». </w:t>
      </w:r>
      <w:r w:rsidRPr="00DE1F5D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Это место находится между </w:t>
      </w:r>
      <w:proofErr w:type="spellStart"/>
      <w:r w:rsidRPr="00DE1F5D">
        <w:rPr>
          <w:rFonts w:asciiTheme="minorHAnsi" w:hAnsiTheme="minorHAnsi" w:cstheme="minorHAnsi"/>
          <w:sz w:val="28"/>
          <w:szCs w:val="28"/>
          <w:shd w:val="clear" w:color="auto" w:fill="FFFFFF"/>
        </w:rPr>
        <w:t>Лазавицким</w:t>
      </w:r>
      <w:proofErr w:type="spellEnd"/>
      <w:r w:rsidRPr="00DE1F5D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и Самарским переездами, их связывает «бабья ветка». Название появилось в 1930-е годы, потому, что там железную дорогу строили только женщины.</w:t>
      </w:r>
      <w:r w:rsidR="003D14CB" w:rsidRPr="003D14CB">
        <w:rPr>
          <w:rFonts w:asciiTheme="minorHAnsi" w:hAnsiTheme="minorHAnsi" w:cstheme="minorHAnsi"/>
          <w:sz w:val="28"/>
          <w:szCs w:val="28"/>
          <w:shd w:val="clear" w:color="auto" w:fill="FFFFFF"/>
        </w:rPr>
        <w:t>[1]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b/>
          <w:sz w:val="28"/>
          <w:szCs w:val="28"/>
        </w:rPr>
        <w:t xml:space="preserve">2.3.«Башмачок». </w:t>
      </w:r>
      <w:r w:rsidRPr="00DE1F5D">
        <w:rPr>
          <w:rFonts w:asciiTheme="minorHAnsi" w:hAnsiTheme="minorHAnsi" w:cstheme="minorHAnsi"/>
          <w:sz w:val="28"/>
          <w:szCs w:val="28"/>
          <w:shd w:val="clear" w:color="auto" w:fill="FFFFFF"/>
        </w:rPr>
        <w:t>Когда въезжаешь в город Великие Луки на рейсовом автобусе или маршрутке и едешь по Октябрьскому проспекту, то можно услышать от пассажиров «</w:t>
      </w:r>
      <w:r w:rsidRPr="00DE1F5D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Остановите у "башмачка"</w:t>
      </w:r>
      <w:r w:rsidRPr="00DE1F5D">
        <w:rPr>
          <w:rFonts w:asciiTheme="minorHAnsi" w:hAnsiTheme="minorHAnsi" w:cstheme="minorHAnsi"/>
          <w:sz w:val="28"/>
          <w:szCs w:val="28"/>
          <w:shd w:val="clear" w:color="auto" w:fill="FFFFFF"/>
        </w:rPr>
        <w:t>». Горожане эту остановку назвали по названию магазина «Башмачок», который находился возле остановки (1960-е года). Магазина уже давно нет, а название осталось.</w:t>
      </w:r>
      <w:r w:rsidR="001A250C">
        <w:rPr>
          <w:rFonts w:asciiTheme="minorHAnsi" w:hAnsiTheme="minorHAnsi" w:cstheme="minorHAnsi"/>
          <w:sz w:val="28"/>
          <w:szCs w:val="28"/>
          <w:shd w:val="clear" w:color="auto" w:fill="FFFFFF"/>
          <w:lang w:val="en-US"/>
        </w:rPr>
        <w:t>[8]</w:t>
      </w:r>
      <w:r w:rsidRPr="00DE1F5D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6B2335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b/>
          <w:sz w:val="28"/>
          <w:szCs w:val="28"/>
        </w:rPr>
        <w:t xml:space="preserve">2.4.«Больничный городок». </w:t>
      </w:r>
      <w:r w:rsidRPr="00DE1F5D">
        <w:rPr>
          <w:rFonts w:asciiTheme="minorHAnsi" w:hAnsiTheme="minorHAnsi" w:cstheme="minorHAnsi"/>
          <w:sz w:val="28"/>
          <w:szCs w:val="28"/>
        </w:rPr>
        <w:t xml:space="preserve">Так горожане называют, </w:t>
      </w:r>
      <w:proofErr w:type="gramStart"/>
      <w:r w:rsidRPr="00DE1F5D">
        <w:rPr>
          <w:rFonts w:asciiTheme="minorHAnsi" w:hAnsiTheme="minorHAnsi" w:cstheme="minorHAnsi"/>
          <w:sz w:val="28"/>
          <w:szCs w:val="28"/>
        </w:rPr>
        <w:t>место</w:t>
      </w:r>
      <w:proofErr w:type="gramEnd"/>
      <w:r w:rsidRPr="00DE1F5D">
        <w:rPr>
          <w:rFonts w:asciiTheme="minorHAnsi" w:hAnsiTheme="minorHAnsi" w:cstheme="minorHAnsi"/>
          <w:sz w:val="28"/>
          <w:szCs w:val="28"/>
        </w:rPr>
        <w:t xml:space="preserve"> где находятся городская, детская больницы, а также рядом расположены онкологический, противотуберкулезный, психоневрологический диспансеры и родильный дом. По территории Больничного городка проходит улица Больничная, название получила от построенной здесь больницы. До середины X</w:t>
      </w:r>
      <w:r w:rsidRPr="00DE1F5D">
        <w:rPr>
          <w:rFonts w:asciiTheme="minorHAnsi" w:hAnsiTheme="minorHAnsi" w:cstheme="minorHAnsi"/>
          <w:sz w:val="28"/>
          <w:szCs w:val="28"/>
          <w:lang w:val="en-US"/>
        </w:rPr>
        <w:t>I</w:t>
      </w:r>
      <w:r w:rsidRPr="00DE1F5D">
        <w:rPr>
          <w:rFonts w:asciiTheme="minorHAnsi" w:hAnsiTheme="minorHAnsi" w:cstheme="minorHAnsi"/>
          <w:sz w:val="28"/>
          <w:szCs w:val="28"/>
        </w:rPr>
        <w:t>X века Больничная улица наименовалась улицей Бутырской, а территория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 xml:space="preserve"> Больничного 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 xml:space="preserve">городка 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>–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Бутырки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. 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 xml:space="preserve">По 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>одной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 xml:space="preserve"> из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 xml:space="preserve"> версий, </w:t>
      </w:r>
      <w:proofErr w:type="gramStart"/>
      <w:r w:rsidRPr="00DE1F5D">
        <w:rPr>
          <w:rFonts w:asciiTheme="minorHAnsi" w:hAnsiTheme="minorHAnsi" w:cstheme="minorHAnsi"/>
          <w:sz w:val="28"/>
          <w:szCs w:val="28"/>
        </w:rPr>
        <w:t>данное</w:t>
      </w:r>
      <w:proofErr w:type="gramEnd"/>
    </w:p>
    <w:p w:rsidR="006B2335" w:rsidRDefault="006B2335" w:rsidP="006B2335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5</w:t>
      </w:r>
    </w:p>
    <w:p w:rsidR="000F1E82" w:rsidRPr="001A250C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lastRenderedPageBreak/>
        <w:t>слово означает жилище, стоящее отдельно от поселения, на отшибе, особняком. А по некоторым источникам, место названо так потому, что при Петре I здесь располагался Бутырский пехотный полк.</w:t>
      </w:r>
      <w:r w:rsidR="001A250C" w:rsidRPr="001A250C">
        <w:rPr>
          <w:rFonts w:asciiTheme="minorHAnsi" w:hAnsiTheme="minorHAnsi" w:cstheme="minorHAnsi"/>
          <w:sz w:val="28"/>
          <w:szCs w:val="28"/>
        </w:rPr>
        <w:t>[3]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b/>
          <w:sz w:val="28"/>
          <w:szCs w:val="28"/>
        </w:rPr>
        <w:t xml:space="preserve">2.5.«Веденщина» или «Восьмой городок». </w:t>
      </w:r>
      <w:r w:rsidRPr="00DE1F5D">
        <w:rPr>
          <w:rFonts w:asciiTheme="minorHAnsi" w:hAnsiTheme="minorHAnsi" w:cstheme="minorHAnsi"/>
          <w:sz w:val="28"/>
          <w:szCs w:val="28"/>
        </w:rPr>
        <w:t xml:space="preserve">Первоначальное название, скорее всего, произошло от большой Введенской горы, на которой находилось Введенское кладбище с церковью Введения </w:t>
      </w:r>
      <w:proofErr w:type="gramStart"/>
      <w:r w:rsidRPr="00DE1F5D">
        <w:rPr>
          <w:rFonts w:asciiTheme="minorHAnsi" w:hAnsiTheme="minorHAnsi" w:cstheme="minorHAnsi"/>
          <w:sz w:val="28"/>
          <w:szCs w:val="28"/>
        </w:rPr>
        <w:t>во</w:t>
      </w:r>
      <w:proofErr w:type="gramEnd"/>
      <w:r w:rsidRPr="00DE1F5D">
        <w:rPr>
          <w:rFonts w:asciiTheme="minorHAnsi" w:hAnsiTheme="minorHAnsi" w:cstheme="minorHAnsi"/>
          <w:sz w:val="28"/>
          <w:szCs w:val="28"/>
        </w:rPr>
        <w:t xml:space="preserve"> храм Пресвятой Богородицы (сейчас на этом месте девятиэтажный жилой дом на улице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Ботвина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). Это была северо-восточная окраина Великих Лук, включая в себя часть современных улиц Гастелло, Холмской,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Ботвина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, Полиграфистов,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Половской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Сопецкой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 и 3-й Ударной Армии.</w:t>
      </w:r>
    </w:p>
    <w:p w:rsidR="000F1E82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 xml:space="preserve">Во второй половине 1930-х годов в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Веденщине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 были размещены артиллерийский полк и полк авиации дальнего действия, самолеты которого базировались на великолукском аэродроме. И данная территория стала именоваться 8-м военным городком или просто восьмым городком.</w:t>
      </w:r>
      <w:r w:rsidR="003D14CB" w:rsidRPr="003D14CB">
        <w:rPr>
          <w:rFonts w:asciiTheme="minorHAnsi" w:hAnsiTheme="minorHAnsi" w:cstheme="minorHAnsi"/>
          <w:sz w:val="28"/>
          <w:szCs w:val="28"/>
        </w:rPr>
        <w:t>[3]</w:t>
      </w:r>
    </w:p>
    <w:p w:rsidR="006B2335" w:rsidRPr="003D14CB" w:rsidRDefault="006B2335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b/>
          <w:sz w:val="28"/>
          <w:szCs w:val="28"/>
        </w:rPr>
        <w:t>2.6.«Голубая дивизия».</w:t>
      </w:r>
      <w:r w:rsidRPr="00DE1F5D">
        <w:rPr>
          <w:rFonts w:asciiTheme="minorHAnsi" w:hAnsiTheme="minorHAnsi" w:cstheme="minorHAnsi"/>
          <w:sz w:val="28"/>
          <w:szCs w:val="28"/>
        </w:rPr>
        <w:t xml:space="preserve"> Так называли квартал бараков на окраине города, который в настоящее время снесён. Это был посёлок Магистральный. 9 января 1996 года Постановлением Администрации г. Великие Луки поселок Магистральный переименован в улицу Тенистую. По рассказам некоторых жителей нашего города, этот топоним появился в 1960-х годах, ко</w:t>
      </w:r>
      <w:r w:rsidR="000B6997" w:rsidRPr="00DE1F5D">
        <w:rPr>
          <w:rFonts w:asciiTheme="minorHAnsi" w:hAnsiTheme="minorHAnsi" w:cstheme="minorHAnsi"/>
          <w:sz w:val="28"/>
          <w:szCs w:val="28"/>
        </w:rPr>
        <w:t>гда в благоустроенных бараках го</w:t>
      </w:r>
      <w:r w:rsidRPr="00DE1F5D">
        <w:rPr>
          <w:rFonts w:asciiTheme="minorHAnsi" w:hAnsiTheme="minorHAnsi" w:cstheme="minorHAnsi"/>
          <w:sz w:val="28"/>
          <w:szCs w:val="28"/>
        </w:rPr>
        <w:t>лубого цвета жили рабочие строительной бригады. В бригаде царила жёсткая дисциплина. На работу ходили строем и с песней. Возможно, поэтому горожане стали называть этот район «Голубой дивизией».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6B2335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b/>
          <w:sz w:val="28"/>
          <w:szCs w:val="28"/>
        </w:rPr>
        <w:t xml:space="preserve">2.7.«Дружба». </w:t>
      </w:r>
      <w:r w:rsidRPr="00DE1F5D">
        <w:rPr>
          <w:rFonts w:asciiTheme="minorHAnsi" w:hAnsiTheme="minorHAnsi" w:cstheme="minorHAnsi"/>
          <w:sz w:val="28"/>
          <w:szCs w:val="28"/>
        </w:rPr>
        <w:t xml:space="preserve"> В городе обычно говорят: «Живу на Дружбе» или «Поеду на Дружбу». «Дружба» - в Великих Луках название спального микрорайона, 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 xml:space="preserve">который 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>официально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 xml:space="preserve"> называется 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 xml:space="preserve">«Северный». </w:t>
      </w:r>
      <w:r w:rsidR="006B2335">
        <w:rPr>
          <w:rFonts w:asciiTheme="minorHAnsi" w:hAnsiTheme="minorHAnsi" w:cstheme="minorHAnsi"/>
          <w:sz w:val="28"/>
          <w:szCs w:val="28"/>
        </w:rPr>
        <w:t xml:space="preserve">   </w:t>
      </w:r>
      <w:r w:rsidRPr="00DE1F5D">
        <w:rPr>
          <w:rFonts w:asciiTheme="minorHAnsi" w:hAnsiTheme="minorHAnsi" w:cstheme="minorHAnsi"/>
          <w:sz w:val="28"/>
          <w:szCs w:val="28"/>
        </w:rPr>
        <w:t xml:space="preserve">Микрорайон </w:t>
      </w:r>
    </w:p>
    <w:p w:rsidR="006B2335" w:rsidRDefault="006B2335" w:rsidP="006B2335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6</w:t>
      </w:r>
    </w:p>
    <w:p w:rsidR="000F1E82" w:rsidRPr="003D14CB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lastRenderedPageBreak/>
        <w:t>называют так, потому что первая улица, построенная в этом районе, называлась и называется улицей Дружбы. А улица получила название в честь нефтепровода Дружба, который в 1970 – 1980 годы строился недалеко от Великих Лук. Раньше район Дружбы называли «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Кулево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 болото», так как на этом месте была низменность, оставшаяся от древнего озера, получившая название от болотных птиц – куликов.</w:t>
      </w:r>
      <w:r w:rsidR="003D14CB" w:rsidRPr="003D14CB">
        <w:rPr>
          <w:rFonts w:asciiTheme="minorHAnsi" w:hAnsiTheme="minorHAnsi" w:cstheme="minorHAnsi"/>
          <w:sz w:val="28"/>
          <w:szCs w:val="28"/>
        </w:rPr>
        <w:t>[3]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b/>
          <w:sz w:val="28"/>
          <w:szCs w:val="28"/>
        </w:rPr>
        <w:t xml:space="preserve">2.8.«Дятлинка». </w:t>
      </w:r>
      <w:r w:rsidRPr="00DE1F5D">
        <w:rPr>
          <w:rFonts w:asciiTheme="minorHAnsi" w:hAnsiTheme="minorHAnsi" w:cstheme="minorHAnsi"/>
          <w:sz w:val="28"/>
          <w:szCs w:val="28"/>
        </w:rPr>
        <w:t xml:space="preserve">В центре города река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Ловать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, разделяясь </w:t>
      </w:r>
      <w:proofErr w:type="gramStart"/>
      <w:r w:rsidRPr="00DE1F5D">
        <w:rPr>
          <w:rFonts w:asciiTheme="minorHAnsi" w:hAnsiTheme="minorHAnsi" w:cstheme="minorHAnsi"/>
          <w:sz w:val="28"/>
          <w:szCs w:val="28"/>
        </w:rPr>
        <w:t>на</w:t>
      </w:r>
      <w:proofErr w:type="gramEnd"/>
      <w:r w:rsidRPr="00DE1F5D">
        <w:rPr>
          <w:rFonts w:asciiTheme="minorHAnsi" w:hAnsiTheme="minorHAnsi" w:cstheme="minorHAnsi"/>
          <w:sz w:val="28"/>
          <w:szCs w:val="28"/>
        </w:rPr>
        <w:t xml:space="preserve"> </w:t>
      </w:r>
    </w:p>
    <w:p w:rsidR="000F1E82" w:rsidRPr="003D14CB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en-US"/>
        </w:rPr>
      </w:pPr>
      <w:r w:rsidRPr="00DE1F5D">
        <w:rPr>
          <w:rFonts w:asciiTheme="minorHAnsi" w:hAnsiTheme="minorHAnsi" w:cstheme="minorHAnsi"/>
          <w:sz w:val="28"/>
          <w:szCs w:val="28"/>
        </w:rPr>
        <w:t xml:space="preserve">два рукава и вновь соединяясь, образует остров, которое носит название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Дятлинка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. До конца </w:t>
      </w:r>
      <w:r w:rsidRPr="00DE1F5D">
        <w:rPr>
          <w:rFonts w:asciiTheme="minorHAnsi" w:hAnsiTheme="minorHAnsi" w:cstheme="minorHAnsi"/>
          <w:sz w:val="28"/>
          <w:szCs w:val="28"/>
          <w:lang w:val="en-US"/>
        </w:rPr>
        <w:t>XIX</w:t>
      </w:r>
      <w:r w:rsidRPr="00DE1F5D">
        <w:rPr>
          <w:rFonts w:asciiTheme="minorHAnsi" w:hAnsiTheme="minorHAnsi" w:cstheme="minorHAnsi"/>
          <w:sz w:val="28"/>
          <w:szCs w:val="28"/>
        </w:rPr>
        <w:t xml:space="preserve"> века поблизости от него существовал ещё один безымянный остров, который, по-видимому, был смыт водой. Происхождение названия острова не установлено. О нём не сохранилось ни преданий, ни легенд. Но самое интересное, что в архиве города Великие Луки есть «План Псковского наместничества городу Велики</w:t>
      </w:r>
      <w:r w:rsidR="00D93CE0" w:rsidRPr="00DE1F5D">
        <w:rPr>
          <w:rFonts w:asciiTheme="minorHAnsi" w:hAnsiTheme="minorHAnsi" w:cstheme="minorHAnsi"/>
          <w:sz w:val="28"/>
          <w:szCs w:val="28"/>
        </w:rPr>
        <w:t>е</w:t>
      </w:r>
      <w:r w:rsidRPr="00DE1F5D">
        <w:rPr>
          <w:rFonts w:asciiTheme="minorHAnsi" w:hAnsiTheme="minorHAnsi" w:cstheme="minorHAnsi"/>
          <w:sz w:val="28"/>
          <w:szCs w:val="28"/>
        </w:rPr>
        <w:t xml:space="preserve"> Лук</w:t>
      </w:r>
      <w:r w:rsidR="00D93CE0" w:rsidRPr="00DE1F5D">
        <w:rPr>
          <w:rFonts w:asciiTheme="minorHAnsi" w:hAnsiTheme="minorHAnsi" w:cstheme="minorHAnsi"/>
          <w:sz w:val="28"/>
          <w:szCs w:val="28"/>
        </w:rPr>
        <w:t>и</w:t>
      </w:r>
      <w:r w:rsidRPr="00DE1F5D">
        <w:rPr>
          <w:rFonts w:asciiTheme="minorHAnsi" w:hAnsiTheme="minorHAnsi" w:cstheme="minorHAnsi"/>
          <w:sz w:val="28"/>
          <w:szCs w:val="28"/>
        </w:rPr>
        <w:t xml:space="preserve">», утвержденный Екатериной II и подписанный 15 декабря 1778 года. Там указаны два безымянных острова, а наш остров с южной стороны омывала небольшая речка, которая называлась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Дятлинка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, с другой стороны река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Ловать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. Когда один из островов был смыт водой, маленькая речка соединилась с рекой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Ловать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. Так вот я подумал, возможно, что остров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Дятлинка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 и получил своё название от маленькой речки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Дятлинка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. </w:t>
      </w:r>
      <w:r w:rsidR="003D14CB">
        <w:rPr>
          <w:rFonts w:asciiTheme="minorHAnsi" w:hAnsiTheme="minorHAnsi" w:cstheme="minorHAnsi"/>
          <w:sz w:val="28"/>
          <w:szCs w:val="28"/>
          <w:lang w:val="en-US"/>
        </w:rPr>
        <w:t>[2]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6B2335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b/>
          <w:sz w:val="28"/>
          <w:szCs w:val="28"/>
        </w:rPr>
        <w:t xml:space="preserve">2.9.«Золотково» и «Карцево». </w:t>
      </w:r>
      <w:r w:rsidRPr="00DE1F5D">
        <w:rPr>
          <w:rFonts w:asciiTheme="minorHAnsi" w:hAnsiTheme="minorHAnsi" w:cstheme="minorHAnsi"/>
          <w:sz w:val="28"/>
          <w:szCs w:val="28"/>
        </w:rPr>
        <w:t xml:space="preserve">Названы по названию населенных пунктов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Золотково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 и Карцево, которые в свою очередь названы по фамилии помещиков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Золотков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 и Карцев, имения которых там находились.</w:t>
      </w:r>
      <w:r w:rsidR="001A250C" w:rsidRPr="001A250C">
        <w:rPr>
          <w:rFonts w:asciiTheme="minorHAnsi" w:hAnsiTheme="minorHAnsi" w:cstheme="minorHAnsi"/>
          <w:sz w:val="28"/>
          <w:szCs w:val="28"/>
        </w:rPr>
        <w:t>[8]</w:t>
      </w:r>
      <w:r w:rsidRPr="00DE1F5D">
        <w:rPr>
          <w:rFonts w:asciiTheme="minorHAnsi" w:hAnsiTheme="minorHAnsi" w:cstheme="minorHAnsi"/>
          <w:sz w:val="28"/>
          <w:szCs w:val="28"/>
        </w:rPr>
        <w:t xml:space="preserve"> В городе есть улица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Золотковская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 (начинается от моста через реку Коломенку и продолжается до западной городской черты, где проходит уже по территории поселка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Золотково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 Великолукского района). </w:t>
      </w:r>
      <w:proofErr w:type="gramStart"/>
      <w:r w:rsidRPr="00DE1F5D">
        <w:rPr>
          <w:rFonts w:asciiTheme="minorHAnsi" w:hAnsiTheme="minorHAnsi" w:cstheme="minorHAnsi"/>
          <w:sz w:val="28"/>
          <w:szCs w:val="28"/>
        </w:rPr>
        <w:t>Названа</w:t>
      </w:r>
      <w:proofErr w:type="gramEnd"/>
      <w:r w:rsidRPr="00DE1F5D">
        <w:rPr>
          <w:rFonts w:asciiTheme="minorHAnsi" w:hAnsiTheme="minorHAnsi" w:cstheme="minorHAnsi"/>
          <w:sz w:val="28"/>
          <w:szCs w:val="28"/>
        </w:rPr>
        <w:t xml:space="preserve"> 17 сентября 1949 года. В нашем 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 xml:space="preserve">городе 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>есть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 xml:space="preserve"> 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DE1F5D">
        <w:rPr>
          <w:rFonts w:asciiTheme="minorHAnsi" w:hAnsiTheme="minorHAnsi" w:cstheme="minorHAnsi"/>
          <w:sz w:val="28"/>
          <w:szCs w:val="28"/>
        </w:rPr>
        <w:t>переулок</w:t>
      </w:r>
      <w:proofErr w:type="gramEnd"/>
      <w:r w:rsidRPr="00DE1F5D">
        <w:rPr>
          <w:rFonts w:asciiTheme="minorHAnsi" w:hAnsiTheme="minorHAnsi" w:cstheme="minorHAnsi"/>
          <w:sz w:val="28"/>
          <w:szCs w:val="28"/>
        </w:rPr>
        <w:t xml:space="preserve"> </w:t>
      </w:r>
      <w:r w:rsidR="006B2335">
        <w:rPr>
          <w:rFonts w:asciiTheme="minorHAnsi" w:hAnsiTheme="minorHAnsi" w:cstheme="minorHAnsi"/>
          <w:sz w:val="28"/>
          <w:szCs w:val="28"/>
        </w:rPr>
        <w:t xml:space="preserve"> </w:t>
      </w:r>
      <w:r w:rsidRPr="00DE1F5D">
        <w:rPr>
          <w:rFonts w:asciiTheme="minorHAnsi" w:hAnsiTheme="minorHAnsi" w:cstheme="minorHAnsi"/>
          <w:sz w:val="28"/>
          <w:szCs w:val="28"/>
        </w:rPr>
        <w:t>Карцево</w:t>
      </w:r>
      <w:r w:rsidR="006B2335">
        <w:rPr>
          <w:rFonts w:asciiTheme="minorHAnsi" w:hAnsiTheme="minorHAnsi" w:cstheme="minorHAnsi"/>
          <w:sz w:val="28"/>
          <w:szCs w:val="28"/>
        </w:rPr>
        <w:t xml:space="preserve">  </w:t>
      </w:r>
      <w:r w:rsidRPr="00DE1F5D">
        <w:rPr>
          <w:rFonts w:asciiTheme="minorHAnsi" w:hAnsiTheme="minorHAnsi" w:cstheme="minorHAnsi"/>
          <w:sz w:val="28"/>
          <w:szCs w:val="28"/>
        </w:rPr>
        <w:t xml:space="preserve"> (расположен</w:t>
      </w:r>
      <w:r w:rsidR="006B2335">
        <w:rPr>
          <w:rFonts w:asciiTheme="minorHAnsi" w:hAnsiTheme="minorHAnsi" w:cstheme="minorHAnsi"/>
          <w:sz w:val="28"/>
          <w:szCs w:val="28"/>
        </w:rPr>
        <w:t xml:space="preserve">  </w:t>
      </w:r>
      <w:r w:rsidRPr="00DE1F5D">
        <w:rPr>
          <w:rFonts w:asciiTheme="minorHAnsi" w:hAnsiTheme="minorHAnsi" w:cstheme="minorHAnsi"/>
          <w:sz w:val="28"/>
          <w:szCs w:val="28"/>
        </w:rPr>
        <w:t xml:space="preserve"> перпендикулярно</w:t>
      </w:r>
    </w:p>
    <w:p w:rsidR="006B2335" w:rsidRDefault="006B2335" w:rsidP="006B2335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7</w:t>
      </w:r>
    </w:p>
    <w:p w:rsidR="000F1E82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lastRenderedPageBreak/>
        <w:t xml:space="preserve">одноименной лице, соединяя улицы Дьяконова и </w:t>
      </w:r>
      <w:proofErr w:type="gramStart"/>
      <w:r w:rsidRPr="00DE1F5D">
        <w:rPr>
          <w:rFonts w:asciiTheme="minorHAnsi" w:hAnsiTheme="minorHAnsi" w:cstheme="minorHAnsi"/>
          <w:sz w:val="28"/>
          <w:szCs w:val="28"/>
        </w:rPr>
        <w:t>Колхозную</w:t>
      </w:r>
      <w:proofErr w:type="gramEnd"/>
      <w:r w:rsidRPr="00DE1F5D">
        <w:rPr>
          <w:rFonts w:asciiTheme="minorHAnsi" w:hAnsiTheme="minorHAnsi" w:cstheme="minorHAnsi"/>
          <w:sz w:val="28"/>
          <w:szCs w:val="28"/>
        </w:rPr>
        <w:t xml:space="preserve">) и улица Карцево (расположена между Лунным переулком и Проектной улицей параллельно улице Дьяконова). </w:t>
      </w:r>
      <w:proofErr w:type="gramStart"/>
      <w:r w:rsidRPr="00DE1F5D">
        <w:rPr>
          <w:rFonts w:asciiTheme="minorHAnsi" w:hAnsiTheme="minorHAnsi" w:cstheme="minorHAnsi"/>
          <w:sz w:val="28"/>
          <w:szCs w:val="28"/>
        </w:rPr>
        <w:t>Названа</w:t>
      </w:r>
      <w:proofErr w:type="gramEnd"/>
      <w:r w:rsidRPr="00DE1F5D">
        <w:rPr>
          <w:rFonts w:asciiTheme="minorHAnsi" w:hAnsiTheme="minorHAnsi" w:cstheme="minorHAnsi"/>
          <w:sz w:val="28"/>
          <w:szCs w:val="28"/>
        </w:rPr>
        <w:t xml:space="preserve"> в 1940-х годах.</w:t>
      </w:r>
      <w:r w:rsidR="00225118" w:rsidRPr="006B2335">
        <w:rPr>
          <w:rFonts w:asciiTheme="minorHAnsi" w:hAnsiTheme="minorHAnsi" w:cstheme="minorHAnsi"/>
          <w:sz w:val="28"/>
          <w:szCs w:val="28"/>
        </w:rPr>
        <w:t>[2]</w:t>
      </w:r>
    </w:p>
    <w:p w:rsidR="006B2335" w:rsidRPr="006B2335" w:rsidRDefault="006B2335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6B2335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b/>
          <w:sz w:val="28"/>
          <w:szCs w:val="28"/>
        </w:rPr>
        <w:t>2.10.«Развод» или «На разводе».</w:t>
      </w:r>
      <w:r w:rsidRPr="00DE1F5D">
        <w:rPr>
          <w:rFonts w:asciiTheme="minorHAnsi" w:hAnsiTheme="minorHAnsi" w:cstheme="minorHAnsi"/>
          <w:sz w:val="28"/>
          <w:szCs w:val="28"/>
        </w:rPr>
        <w:t xml:space="preserve"> Э</w:t>
      </w:r>
      <w:r w:rsidR="004670A1" w:rsidRPr="00DE1F5D">
        <w:rPr>
          <w:rFonts w:asciiTheme="minorHAnsi" w:hAnsiTheme="minorHAnsi" w:cstheme="minorHAnsi"/>
          <w:sz w:val="28"/>
          <w:szCs w:val="28"/>
        </w:rPr>
        <w:t xml:space="preserve">тот топоним появился не раньше </w:t>
      </w:r>
      <w:r w:rsidRPr="00DE1F5D">
        <w:rPr>
          <w:rFonts w:asciiTheme="minorHAnsi" w:hAnsiTheme="minorHAnsi" w:cstheme="minorHAnsi"/>
          <w:sz w:val="28"/>
          <w:szCs w:val="28"/>
        </w:rPr>
        <w:t>1960-х годов. Так, в обиходе, называется территория в центре города на проспекте Ленина и площади Рокоссовского. Возможно, название связано с тем, что по вечерам, когда расходятся зрители из находящегося рядом великолукского драмтеатра, здесь всегда бывает многолюдно.</w:t>
      </w:r>
      <w:r w:rsidR="001A250C" w:rsidRPr="001A250C">
        <w:rPr>
          <w:rFonts w:asciiTheme="minorHAnsi" w:hAnsiTheme="minorHAnsi" w:cstheme="minorHAnsi"/>
          <w:sz w:val="28"/>
          <w:szCs w:val="28"/>
        </w:rPr>
        <w:t>[8]</w:t>
      </w:r>
      <w:r w:rsidRPr="00DE1F5D">
        <w:rPr>
          <w:rFonts w:asciiTheme="minorHAnsi" w:hAnsiTheme="minorHAnsi" w:cstheme="minorHAnsi"/>
          <w:sz w:val="28"/>
          <w:szCs w:val="28"/>
        </w:rPr>
        <w:t xml:space="preserve"> До 1968 года площадь Рокоссовского называлась площадью Театральной.</w:t>
      </w:r>
      <w:r w:rsidRPr="00DE1F5D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3D14CB" w:rsidRPr="006B2335">
        <w:rPr>
          <w:rFonts w:asciiTheme="minorHAnsi" w:hAnsiTheme="minorHAnsi" w:cstheme="minorHAnsi"/>
          <w:sz w:val="28"/>
          <w:szCs w:val="28"/>
        </w:rPr>
        <w:t>[</w:t>
      </w:r>
      <w:r w:rsidR="00225118" w:rsidRPr="006B2335">
        <w:rPr>
          <w:rFonts w:asciiTheme="minorHAnsi" w:hAnsiTheme="minorHAnsi" w:cstheme="minorHAnsi"/>
          <w:sz w:val="28"/>
          <w:szCs w:val="28"/>
        </w:rPr>
        <w:t>2</w:t>
      </w:r>
      <w:r w:rsidR="003D14CB" w:rsidRPr="006B2335">
        <w:rPr>
          <w:rFonts w:asciiTheme="minorHAnsi" w:hAnsiTheme="minorHAnsi" w:cstheme="minorHAnsi"/>
          <w:sz w:val="28"/>
          <w:szCs w:val="28"/>
        </w:rPr>
        <w:t>]</w:t>
      </w:r>
    </w:p>
    <w:p w:rsidR="000F1E82" w:rsidRPr="00DE1F5D" w:rsidRDefault="000F1E82" w:rsidP="006B2335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0F1E82" w:rsidRPr="003D14CB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b/>
          <w:sz w:val="28"/>
          <w:szCs w:val="28"/>
        </w:rPr>
        <w:t xml:space="preserve">2.11.«Теплая канава». </w:t>
      </w:r>
      <w:r w:rsidRPr="00DE1F5D">
        <w:rPr>
          <w:rFonts w:asciiTheme="minorHAnsi" w:hAnsiTheme="minorHAnsi" w:cstheme="minorHAnsi"/>
          <w:sz w:val="28"/>
          <w:szCs w:val="28"/>
        </w:rPr>
        <w:t xml:space="preserve">Так называют загрязнённую речушку </w:t>
      </w:r>
      <w:proofErr w:type="spellStart"/>
      <w:r w:rsidRPr="00DE1F5D">
        <w:rPr>
          <w:rFonts w:asciiTheme="minorHAnsi" w:hAnsiTheme="minorHAnsi" w:cstheme="minorHAnsi"/>
          <w:sz w:val="28"/>
          <w:szCs w:val="28"/>
        </w:rPr>
        <w:t>Ситовку</w:t>
      </w:r>
      <w:proofErr w:type="spellEnd"/>
      <w:r w:rsidRPr="00DE1F5D">
        <w:rPr>
          <w:rFonts w:asciiTheme="minorHAnsi" w:hAnsiTheme="minorHAnsi" w:cstheme="minorHAnsi"/>
          <w:sz w:val="28"/>
          <w:szCs w:val="28"/>
        </w:rPr>
        <w:t xml:space="preserve"> (название пошло от славянского слова «сито», что означает «камыш»), рядом находится мемориальный комплекс локомотиворемонтного завода (на улице Малышева). Своё название «Теплая канава» реч</w:t>
      </w:r>
      <w:r w:rsidR="00F066B7" w:rsidRPr="00DE1F5D">
        <w:rPr>
          <w:rFonts w:asciiTheme="minorHAnsi" w:hAnsiTheme="minorHAnsi" w:cstheme="minorHAnsi"/>
          <w:sz w:val="28"/>
          <w:szCs w:val="28"/>
        </w:rPr>
        <w:t>ушка</w:t>
      </w:r>
      <w:r w:rsidRPr="00DE1F5D">
        <w:rPr>
          <w:rFonts w:asciiTheme="minorHAnsi" w:hAnsiTheme="minorHAnsi" w:cstheme="minorHAnsi"/>
          <w:sz w:val="28"/>
          <w:szCs w:val="28"/>
        </w:rPr>
        <w:t xml:space="preserve"> получила от бани, построенной в начале </w:t>
      </w:r>
      <w:r w:rsidRPr="00DE1F5D">
        <w:rPr>
          <w:rFonts w:asciiTheme="minorHAnsi" w:hAnsiTheme="minorHAnsi" w:cstheme="minorHAnsi"/>
          <w:sz w:val="28"/>
          <w:szCs w:val="28"/>
          <w:lang w:val="en-US"/>
        </w:rPr>
        <w:t>XX</w:t>
      </w:r>
      <w:r w:rsidR="00F066B7" w:rsidRPr="00DE1F5D">
        <w:rPr>
          <w:rFonts w:asciiTheme="minorHAnsi" w:hAnsiTheme="minorHAnsi" w:cstheme="minorHAnsi"/>
          <w:sz w:val="28"/>
          <w:szCs w:val="28"/>
        </w:rPr>
        <w:t xml:space="preserve"> века. Баня сливала</w:t>
      </w:r>
      <w:r w:rsidRPr="00DE1F5D">
        <w:rPr>
          <w:rFonts w:asciiTheme="minorHAnsi" w:hAnsiTheme="minorHAnsi" w:cstheme="minorHAnsi"/>
          <w:sz w:val="28"/>
          <w:szCs w:val="28"/>
        </w:rPr>
        <w:t xml:space="preserve"> </w:t>
      </w:r>
      <w:r w:rsidR="00F066B7" w:rsidRPr="00DE1F5D">
        <w:rPr>
          <w:rFonts w:asciiTheme="minorHAnsi" w:hAnsiTheme="minorHAnsi" w:cstheme="minorHAnsi"/>
          <w:sz w:val="28"/>
          <w:szCs w:val="28"/>
        </w:rPr>
        <w:t xml:space="preserve">в канаву свою </w:t>
      </w:r>
      <w:r w:rsidRPr="00DE1F5D">
        <w:rPr>
          <w:rFonts w:asciiTheme="minorHAnsi" w:hAnsiTheme="minorHAnsi" w:cstheme="minorHAnsi"/>
          <w:sz w:val="28"/>
          <w:szCs w:val="28"/>
        </w:rPr>
        <w:t>использованную воду и тёплая вода не замерзала даже зимой.</w:t>
      </w:r>
      <w:bookmarkEnd w:id="0"/>
      <w:r w:rsidR="003D14CB" w:rsidRPr="003D14CB">
        <w:rPr>
          <w:rFonts w:asciiTheme="minorHAnsi" w:hAnsiTheme="minorHAnsi" w:cstheme="minorHAnsi"/>
          <w:sz w:val="28"/>
          <w:szCs w:val="28"/>
        </w:rPr>
        <w:t>[1]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6B2335" w:rsidRPr="00DE1F5D" w:rsidRDefault="006B2335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8</w:t>
      </w:r>
    </w:p>
    <w:p w:rsidR="000F1E82" w:rsidRPr="0096175D" w:rsidRDefault="00936A11" w:rsidP="006B2335">
      <w:pPr>
        <w:spacing w:line="36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96175D">
        <w:rPr>
          <w:rFonts w:asciiTheme="minorHAnsi" w:hAnsiTheme="minorHAnsi" w:cstheme="minorHAnsi"/>
          <w:b/>
          <w:bCs/>
          <w:sz w:val="32"/>
          <w:szCs w:val="32"/>
        </w:rPr>
        <w:lastRenderedPageBreak/>
        <w:t>Заключение.</w:t>
      </w:r>
    </w:p>
    <w:p w:rsidR="000F1E82" w:rsidRPr="00DE1F5D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 xml:space="preserve">  </w:t>
      </w:r>
    </w:p>
    <w:p w:rsidR="000F1E82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 xml:space="preserve">В заключение своего проекта хочу сказать, что моя гипотеза подтвердилась. Я считаю, что действительно все топонимы названы так неспроста, потому что у каждого такого места есть своя легенда, только не все жители города знают об этих легендах. </w:t>
      </w:r>
    </w:p>
    <w:p w:rsidR="00936A11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 xml:space="preserve">Мне очень понравилось узнавать легенды нашего города, но я понял, что топонимика - наука непростая и требует очень кропотливых исследований. </w:t>
      </w:r>
    </w:p>
    <w:p w:rsidR="000F1E82" w:rsidRPr="00DE1F5D" w:rsidRDefault="00936A11" w:rsidP="006B2335">
      <w:pPr>
        <w:spacing w:line="360" w:lineRule="auto"/>
        <w:ind w:firstLine="850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Нужно изучать местные топонимы! Это важные объекты при изучении родного края, его природы, прошлого и настоящего.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96175D" w:rsidRDefault="0096175D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96175D" w:rsidRDefault="0096175D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96175D" w:rsidRPr="00DE1F5D" w:rsidRDefault="0096175D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9</w:t>
      </w:r>
    </w:p>
    <w:p w:rsidR="000F1E82" w:rsidRPr="0096175D" w:rsidRDefault="00936A11" w:rsidP="006B2335">
      <w:pPr>
        <w:spacing w:line="36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96175D">
        <w:rPr>
          <w:rFonts w:asciiTheme="minorHAnsi" w:hAnsiTheme="minorHAnsi" w:cstheme="minorHAnsi"/>
          <w:b/>
          <w:bCs/>
          <w:sz w:val="32"/>
          <w:szCs w:val="32"/>
        </w:rPr>
        <w:lastRenderedPageBreak/>
        <w:t>Список литературы.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ind w:left="227" w:hanging="227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1.Великолукские были /История</w:t>
      </w:r>
      <w:r w:rsidR="003D14CB">
        <w:rPr>
          <w:rFonts w:asciiTheme="minorHAnsi" w:hAnsiTheme="minorHAnsi" w:cstheme="minorHAnsi"/>
          <w:sz w:val="28"/>
          <w:szCs w:val="28"/>
        </w:rPr>
        <w:t xml:space="preserve"> края в очерках и документах/</w:t>
      </w:r>
      <w:r w:rsidR="003D14CB" w:rsidRPr="003D14CB">
        <w:rPr>
          <w:rFonts w:asciiTheme="minorHAnsi" w:hAnsiTheme="minorHAnsi" w:cstheme="minorHAnsi"/>
          <w:sz w:val="28"/>
          <w:szCs w:val="28"/>
        </w:rPr>
        <w:t xml:space="preserve">                        </w:t>
      </w:r>
      <w:r w:rsidRPr="00DE1F5D">
        <w:rPr>
          <w:rFonts w:asciiTheme="minorHAnsi" w:hAnsiTheme="minorHAnsi" w:cstheme="minorHAnsi"/>
          <w:sz w:val="28"/>
          <w:szCs w:val="28"/>
        </w:rPr>
        <w:t>П. Борискин//На далекой рабочей окраине - г. Псков, 2003 г.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2.Карпов К.И., Улицы Великих Лук, 1980 г.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ind w:left="227" w:hanging="227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3.Орлов В. В., Путешествие в прошлое/Забытые топонимы - Великие Луки, 2010 г.</w:t>
      </w:r>
      <w:r w:rsidRPr="00DE1F5D">
        <w:rPr>
          <w:rFonts w:asciiTheme="minorHAnsi" w:hAnsiTheme="minorHAnsi" w:cstheme="minorHAnsi"/>
          <w:sz w:val="28"/>
          <w:szCs w:val="28"/>
        </w:rPr>
        <w:tab/>
        <w:t xml:space="preserve"> 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ind w:left="283" w:hanging="283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4.</w:t>
      </w:r>
      <w:hyperlink r:id="rId7" w:history="1"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  <w:lang w:val="en-US"/>
          </w:rPr>
          <w:t>http</w:t>
        </w:r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</w:rPr>
          <w:t>://</w:t>
        </w:r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  <w:lang w:val="en-US"/>
          </w:rPr>
          <w:t>fb</w:t>
        </w:r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</w:rPr>
          <w:t>.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</w:rPr>
          <w:t>/</w:t>
        </w:r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  <w:lang w:val="en-US"/>
          </w:rPr>
          <w:t>article</w:t>
        </w:r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</w:rPr>
          <w:t>/142568/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  <w:lang w:val="en-US"/>
          </w:rPr>
          <w:t>toponim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</w:rPr>
          <w:t>-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  <w:lang w:val="en-US"/>
          </w:rPr>
          <w:t>eto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</w:rPr>
          <w:t>-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  <w:lang w:val="en-US"/>
          </w:rPr>
          <w:t>chto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</w:rPr>
          <w:t>-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  <w:lang w:val="en-US"/>
          </w:rPr>
          <w:t>takoe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</w:rPr>
          <w:t>-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  <w:lang w:val="en-US"/>
          </w:rPr>
          <w:t>klassifikatsiya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</w:rPr>
          <w:t>-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  <w:lang w:val="en-US"/>
          </w:rPr>
          <w:t>i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</w:rPr>
          <w:t>-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  <w:lang w:val="en-US"/>
          </w:rPr>
          <w:t>vidyi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</w:rPr>
          <w:t>-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shd w:val="clear" w:color="auto" w:fill="FFFFFF"/>
            <w:lang w:val="en-US"/>
          </w:rPr>
          <w:t>toponimov</w:t>
        </w:r>
        <w:proofErr w:type="spellEnd"/>
      </w:hyperlink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5.</w:t>
      </w:r>
      <w:hyperlink r:id="rId8" w:history="1"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http</w:t>
        </w:r>
        <w:r w:rsidRPr="00DE1F5D">
          <w:rPr>
            <w:rFonts w:asciiTheme="minorHAnsi" w:hAnsiTheme="minorHAnsi" w:cstheme="minorHAnsi"/>
            <w:sz w:val="28"/>
            <w:szCs w:val="28"/>
          </w:rPr>
          <w:t>://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timuriego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</w:rPr>
          <w:t>.</w:t>
        </w:r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com</w:t>
        </w:r>
        <w:r w:rsidRPr="00DE1F5D">
          <w:rPr>
            <w:rFonts w:asciiTheme="minorHAnsi" w:hAnsiTheme="minorHAnsi" w:cstheme="minorHAnsi"/>
            <w:sz w:val="28"/>
            <w:szCs w:val="28"/>
          </w:rPr>
          <w:t>/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toponimy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</w:rPr>
          <w:t>.</w:t>
        </w:r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html</w:t>
        </w:r>
      </w:hyperlink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ind w:left="283" w:hanging="283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6.</w:t>
      </w:r>
      <w:hyperlink r:id="rId9" w:history="1"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http</w:t>
        </w:r>
        <w:r w:rsidRPr="00DE1F5D">
          <w:rPr>
            <w:rFonts w:asciiTheme="minorHAnsi" w:hAnsiTheme="minorHAnsi" w:cstheme="minorHAnsi"/>
            <w:sz w:val="28"/>
            <w:szCs w:val="28"/>
          </w:rPr>
          <w:t>://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familyhistory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</w:rPr>
          <w:t>.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ru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</w:rPr>
          <w:t>/</w:t>
        </w:r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material</w:t>
        </w:r>
        <w:r w:rsidRPr="00DE1F5D">
          <w:rPr>
            <w:rFonts w:asciiTheme="minorHAnsi" w:hAnsiTheme="minorHAnsi" w:cstheme="minorHAnsi"/>
            <w:sz w:val="28"/>
            <w:szCs w:val="28"/>
          </w:rPr>
          <w:t>/</w:t>
        </w:r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onomastics</w:t>
        </w:r>
        <w:r w:rsidRPr="00DE1F5D">
          <w:rPr>
            <w:rFonts w:asciiTheme="minorHAnsi" w:hAnsiTheme="minorHAnsi" w:cstheme="minorHAnsi"/>
            <w:sz w:val="28"/>
            <w:szCs w:val="28"/>
          </w:rPr>
          <w:t>/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toponimika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</w:rPr>
          <w:t>/</w:t>
        </w:r>
        <w:proofErr w:type="spellStart"/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toponimika</w:t>
        </w:r>
        <w:proofErr w:type="spellEnd"/>
        <w:r w:rsidRPr="00DE1F5D">
          <w:rPr>
            <w:rFonts w:asciiTheme="minorHAnsi" w:hAnsiTheme="minorHAnsi" w:cstheme="minorHAnsi"/>
            <w:sz w:val="28"/>
            <w:szCs w:val="28"/>
          </w:rPr>
          <w:t>_1.</w:t>
        </w:r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html</w:t>
        </w:r>
      </w:hyperlink>
      <w:r w:rsidRPr="00DE1F5D">
        <w:rPr>
          <w:rFonts w:asciiTheme="minorHAnsi" w:hAnsiTheme="minorHAnsi" w:cstheme="minorHAnsi"/>
          <w:sz w:val="28"/>
          <w:szCs w:val="28"/>
        </w:rPr>
        <w:t xml:space="preserve"> 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7.</w:t>
      </w:r>
      <w:hyperlink r:id="rId10" w:history="1"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http</w:t>
        </w:r>
        <w:r w:rsidRPr="00DE1F5D">
          <w:rPr>
            <w:rFonts w:asciiTheme="minorHAnsi" w:hAnsiTheme="minorHAnsi" w:cstheme="minorHAnsi"/>
            <w:sz w:val="28"/>
            <w:szCs w:val="28"/>
          </w:rPr>
          <w:t>://</w:t>
        </w:r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www</w:t>
        </w:r>
        <w:r w:rsidRPr="00DE1F5D">
          <w:rPr>
            <w:rFonts w:asciiTheme="minorHAnsi" w:hAnsiTheme="minorHAnsi" w:cstheme="minorHAnsi"/>
            <w:sz w:val="28"/>
            <w:szCs w:val="28"/>
          </w:rPr>
          <w:t>.</w:t>
        </w:r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cyclopedia</w:t>
        </w:r>
        <w:r w:rsidRPr="00DE1F5D">
          <w:rPr>
            <w:rFonts w:asciiTheme="minorHAnsi" w:hAnsiTheme="minorHAnsi" w:cstheme="minorHAnsi"/>
            <w:sz w:val="28"/>
            <w:szCs w:val="28"/>
          </w:rPr>
          <w:t>.</w:t>
        </w:r>
        <w:r w:rsidRPr="00DE1F5D">
          <w:rPr>
            <w:rFonts w:asciiTheme="minorHAnsi" w:hAnsiTheme="minorHAnsi" w:cstheme="minorHAnsi"/>
            <w:sz w:val="28"/>
            <w:szCs w:val="28"/>
            <w:lang w:val="en-US"/>
          </w:rPr>
          <w:t>ru</w:t>
        </w:r>
        <w:r w:rsidRPr="00DE1F5D">
          <w:rPr>
            <w:rFonts w:asciiTheme="minorHAnsi" w:hAnsiTheme="minorHAnsi" w:cstheme="minorHAnsi"/>
            <w:sz w:val="28"/>
            <w:szCs w:val="28"/>
          </w:rPr>
          <w:t>/</w:t>
        </w:r>
      </w:hyperlink>
      <w:r w:rsidRPr="00DE1F5D">
        <w:rPr>
          <w:rFonts w:asciiTheme="minorHAnsi" w:hAnsiTheme="minorHAnsi" w:cstheme="minorHAnsi"/>
          <w:sz w:val="28"/>
          <w:szCs w:val="28"/>
        </w:rPr>
        <w:t>64/194/2038237.</w:t>
      </w:r>
      <w:r w:rsidRPr="00DE1F5D">
        <w:rPr>
          <w:rFonts w:asciiTheme="minorHAnsi" w:hAnsiTheme="minorHAnsi" w:cstheme="minorHAnsi"/>
          <w:sz w:val="28"/>
          <w:szCs w:val="28"/>
          <w:lang w:val="en-US"/>
        </w:rPr>
        <w:t>html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3D14CB" w:rsidRDefault="003D14CB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3D14CB">
        <w:rPr>
          <w:rFonts w:asciiTheme="minorHAnsi" w:hAnsiTheme="minorHAnsi" w:cstheme="minorHAnsi"/>
          <w:sz w:val="28"/>
          <w:szCs w:val="28"/>
        </w:rPr>
        <w:t>8.</w:t>
      </w:r>
      <w:r w:rsidRPr="003D14CB">
        <w:t xml:space="preserve"> </w:t>
      </w:r>
      <w:r w:rsidRPr="003D14CB">
        <w:rPr>
          <w:rFonts w:asciiTheme="minorHAnsi" w:hAnsiTheme="minorHAnsi" w:cstheme="minorHAnsi"/>
          <w:sz w:val="28"/>
          <w:szCs w:val="28"/>
          <w:lang w:val="en-US"/>
        </w:rPr>
        <w:t>http</w:t>
      </w:r>
      <w:r w:rsidRPr="003D14CB">
        <w:rPr>
          <w:rFonts w:asciiTheme="minorHAnsi" w:hAnsiTheme="minorHAnsi" w:cstheme="minorHAnsi"/>
          <w:sz w:val="28"/>
          <w:szCs w:val="28"/>
        </w:rPr>
        <w:t>://</w:t>
      </w:r>
      <w:proofErr w:type="spellStart"/>
      <w:r w:rsidRPr="003D14CB">
        <w:rPr>
          <w:rFonts w:asciiTheme="minorHAnsi" w:hAnsiTheme="minorHAnsi" w:cstheme="minorHAnsi"/>
          <w:sz w:val="28"/>
          <w:szCs w:val="28"/>
          <w:lang w:val="en-US"/>
        </w:rPr>
        <w:t>pln</w:t>
      </w:r>
      <w:proofErr w:type="spellEnd"/>
      <w:r w:rsidRPr="003D14CB">
        <w:rPr>
          <w:rFonts w:asciiTheme="minorHAnsi" w:hAnsiTheme="minorHAnsi" w:cstheme="minorHAnsi"/>
          <w:sz w:val="28"/>
          <w:szCs w:val="28"/>
        </w:rPr>
        <w:t>-</w:t>
      </w:r>
      <w:proofErr w:type="spellStart"/>
      <w:r w:rsidRPr="003D14CB">
        <w:rPr>
          <w:rFonts w:asciiTheme="minorHAnsi" w:hAnsiTheme="minorHAnsi" w:cstheme="minorHAnsi"/>
          <w:sz w:val="28"/>
          <w:szCs w:val="28"/>
          <w:lang w:val="en-US"/>
        </w:rPr>
        <w:t>pskov</w:t>
      </w:r>
      <w:proofErr w:type="spellEnd"/>
      <w:r w:rsidRPr="003D14CB">
        <w:rPr>
          <w:rFonts w:asciiTheme="minorHAnsi" w:hAnsiTheme="minorHAnsi" w:cstheme="minorHAnsi"/>
          <w:sz w:val="28"/>
          <w:szCs w:val="28"/>
        </w:rPr>
        <w:t>.</w:t>
      </w:r>
      <w:proofErr w:type="spellStart"/>
      <w:r w:rsidRPr="003D14CB">
        <w:rPr>
          <w:rFonts w:asciiTheme="minorHAnsi" w:hAnsiTheme="minorHAnsi" w:cstheme="minorHAnsi"/>
          <w:sz w:val="28"/>
          <w:szCs w:val="28"/>
          <w:lang w:val="en-US"/>
        </w:rPr>
        <w:t>ru</w:t>
      </w:r>
      <w:proofErr w:type="spellEnd"/>
      <w:r w:rsidRPr="003D14CB">
        <w:rPr>
          <w:rFonts w:asciiTheme="minorHAnsi" w:hAnsiTheme="minorHAnsi" w:cstheme="minorHAnsi"/>
          <w:sz w:val="28"/>
          <w:szCs w:val="28"/>
        </w:rPr>
        <w:t>/</w:t>
      </w:r>
      <w:r w:rsidRPr="003D14CB">
        <w:rPr>
          <w:rFonts w:asciiTheme="minorHAnsi" w:hAnsiTheme="minorHAnsi" w:cstheme="minorHAnsi"/>
          <w:sz w:val="28"/>
          <w:szCs w:val="28"/>
          <w:lang w:val="en-US"/>
        </w:rPr>
        <w:t>tourism</w:t>
      </w:r>
      <w:r w:rsidRPr="003D14CB">
        <w:rPr>
          <w:rFonts w:asciiTheme="minorHAnsi" w:hAnsiTheme="minorHAnsi" w:cstheme="minorHAnsi"/>
          <w:sz w:val="28"/>
          <w:szCs w:val="28"/>
        </w:rPr>
        <w:t>/</w:t>
      </w:r>
      <w:proofErr w:type="spellStart"/>
      <w:r w:rsidRPr="003D14CB">
        <w:rPr>
          <w:rFonts w:asciiTheme="minorHAnsi" w:hAnsiTheme="minorHAnsi" w:cstheme="minorHAnsi"/>
          <w:sz w:val="28"/>
          <w:szCs w:val="28"/>
          <w:lang w:val="en-US"/>
        </w:rPr>
        <w:t>ptourism</w:t>
      </w:r>
      <w:proofErr w:type="spellEnd"/>
      <w:r w:rsidRPr="003D14CB">
        <w:rPr>
          <w:rFonts w:asciiTheme="minorHAnsi" w:hAnsiTheme="minorHAnsi" w:cstheme="minorHAnsi"/>
          <w:sz w:val="28"/>
          <w:szCs w:val="28"/>
        </w:rPr>
        <w:t>/</w:t>
      </w:r>
      <w:r w:rsidRPr="003D14CB">
        <w:rPr>
          <w:rFonts w:asciiTheme="minorHAnsi" w:hAnsiTheme="minorHAnsi" w:cstheme="minorHAnsi"/>
          <w:sz w:val="28"/>
          <w:szCs w:val="28"/>
          <w:lang w:val="en-US"/>
        </w:rPr>
        <w:t>awareness</w:t>
      </w:r>
      <w:r w:rsidRPr="003D14CB">
        <w:rPr>
          <w:rFonts w:asciiTheme="minorHAnsi" w:hAnsiTheme="minorHAnsi" w:cstheme="minorHAnsi"/>
          <w:sz w:val="28"/>
          <w:szCs w:val="28"/>
        </w:rPr>
        <w:t>/184929.</w:t>
      </w:r>
      <w:r w:rsidRPr="003D14CB">
        <w:rPr>
          <w:rFonts w:asciiTheme="minorHAnsi" w:hAnsiTheme="minorHAnsi" w:cstheme="minorHAnsi"/>
          <w:sz w:val="28"/>
          <w:szCs w:val="28"/>
          <w:lang w:val="en-US"/>
        </w:rPr>
        <w:t>html</w:t>
      </w: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3D14CB" w:rsidRPr="003D14CB" w:rsidRDefault="003D14CB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3D14CB" w:rsidRPr="003D14CB" w:rsidRDefault="003D14CB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0F1E82" w:rsidP="006B2335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F1E82" w:rsidRPr="00DE1F5D" w:rsidRDefault="00936A11" w:rsidP="006B2335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DE1F5D">
        <w:rPr>
          <w:rFonts w:asciiTheme="minorHAnsi" w:hAnsiTheme="minorHAnsi" w:cstheme="minorHAnsi"/>
          <w:sz w:val="28"/>
          <w:szCs w:val="28"/>
        </w:rPr>
        <w:t>10</w:t>
      </w:r>
    </w:p>
    <w:sectPr w:rsidR="000F1E82" w:rsidRPr="00DE1F5D" w:rsidSect="000F1E82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5D69"/>
    <w:multiLevelType w:val="hybridMultilevel"/>
    <w:tmpl w:val="85465378"/>
    <w:name w:val="Нумерованный список 2"/>
    <w:lvl w:ilvl="0" w:tplc="AB42765C">
      <w:start w:val="1"/>
      <w:numFmt w:val="decimal"/>
      <w:lvlText w:val="%1."/>
      <w:lvlJc w:val="left"/>
      <w:pPr>
        <w:ind w:left="360" w:firstLine="0"/>
      </w:pPr>
    </w:lvl>
    <w:lvl w:ilvl="1" w:tplc="2D5EC0D2">
      <w:start w:val="1"/>
      <w:numFmt w:val="lowerLetter"/>
      <w:lvlText w:val="%2."/>
      <w:lvlJc w:val="left"/>
      <w:pPr>
        <w:ind w:left="1080" w:firstLine="0"/>
      </w:pPr>
    </w:lvl>
    <w:lvl w:ilvl="2" w:tplc="CA18A4D8">
      <w:start w:val="1"/>
      <w:numFmt w:val="lowerRoman"/>
      <w:lvlText w:val="%3."/>
      <w:lvlJc w:val="left"/>
      <w:pPr>
        <w:ind w:left="1980" w:firstLine="0"/>
      </w:pPr>
    </w:lvl>
    <w:lvl w:ilvl="3" w:tplc="6D363836">
      <w:start w:val="1"/>
      <w:numFmt w:val="decimal"/>
      <w:lvlText w:val="%4."/>
      <w:lvlJc w:val="left"/>
      <w:pPr>
        <w:ind w:left="2520" w:firstLine="0"/>
      </w:pPr>
    </w:lvl>
    <w:lvl w:ilvl="4" w:tplc="D0A85614">
      <w:start w:val="1"/>
      <w:numFmt w:val="lowerLetter"/>
      <w:lvlText w:val="%5."/>
      <w:lvlJc w:val="left"/>
      <w:pPr>
        <w:ind w:left="3240" w:firstLine="0"/>
      </w:pPr>
    </w:lvl>
    <w:lvl w:ilvl="5" w:tplc="95405772">
      <w:start w:val="1"/>
      <w:numFmt w:val="lowerRoman"/>
      <w:lvlText w:val="%6."/>
      <w:lvlJc w:val="left"/>
      <w:pPr>
        <w:ind w:left="4140" w:firstLine="0"/>
      </w:pPr>
    </w:lvl>
    <w:lvl w:ilvl="6" w:tplc="0B7E4BF6">
      <w:start w:val="1"/>
      <w:numFmt w:val="decimal"/>
      <w:lvlText w:val="%7."/>
      <w:lvlJc w:val="left"/>
      <w:pPr>
        <w:ind w:left="4680" w:firstLine="0"/>
      </w:pPr>
    </w:lvl>
    <w:lvl w:ilvl="7" w:tplc="981CD2C0">
      <w:start w:val="1"/>
      <w:numFmt w:val="lowerLetter"/>
      <w:lvlText w:val="%8."/>
      <w:lvlJc w:val="left"/>
      <w:pPr>
        <w:ind w:left="5400" w:firstLine="0"/>
      </w:pPr>
    </w:lvl>
    <w:lvl w:ilvl="8" w:tplc="ABE28C54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03A5022F"/>
    <w:multiLevelType w:val="hybridMultilevel"/>
    <w:tmpl w:val="039E3194"/>
    <w:name w:val="Нумерованный список 3"/>
    <w:lvl w:ilvl="0" w:tplc="69BA8038">
      <w:start w:val="1"/>
      <w:numFmt w:val="decimal"/>
      <w:lvlText w:val="%1."/>
      <w:lvlJc w:val="left"/>
      <w:pPr>
        <w:ind w:left="360" w:firstLine="0"/>
      </w:pPr>
    </w:lvl>
    <w:lvl w:ilvl="1" w:tplc="6CE4ECD4">
      <w:start w:val="1"/>
      <w:numFmt w:val="lowerLetter"/>
      <w:lvlText w:val="%2."/>
      <w:lvlJc w:val="left"/>
      <w:pPr>
        <w:ind w:left="1080" w:firstLine="0"/>
      </w:pPr>
    </w:lvl>
    <w:lvl w:ilvl="2" w:tplc="04BE654A">
      <w:start w:val="1"/>
      <w:numFmt w:val="lowerRoman"/>
      <w:lvlText w:val="%3."/>
      <w:lvlJc w:val="left"/>
      <w:pPr>
        <w:ind w:left="1980" w:firstLine="0"/>
      </w:pPr>
    </w:lvl>
    <w:lvl w:ilvl="3" w:tplc="4B766A36">
      <w:start w:val="1"/>
      <w:numFmt w:val="decimal"/>
      <w:lvlText w:val="%4."/>
      <w:lvlJc w:val="left"/>
      <w:pPr>
        <w:ind w:left="2520" w:firstLine="0"/>
      </w:pPr>
    </w:lvl>
    <w:lvl w:ilvl="4" w:tplc="FA10C32C">
      <w:start w:val="1"/>
      <w:numFmt w:val="lowerLetter"/>
      <w:lvlText w:val="%5."/>
      <w:lvlJc w:val="left"/>
      <w:pPr>
        <w:ind w:left="3240" w:firstLine="0"/>
      </w:pPr>
    </w:lvl>
    <w:lvl w:ilvl="5" w:tplc="E27AEA8A">
      <w:start w:val="1"/>
      <w:numFmt w:val="lowerRoman"/>
      <w:lvlText w:val="%6."/>
      <w:lvlJc w:val="left"/>
      <w:pPr>
        <w:ind w:left="4140" w:firstLine="0"/>
      </w:pPr>
    </w:lvl>
    <w:lvl w:ilvl="6" w:tplc="51348C52">
      <w:start w:val="1"/>
      <w:numFmt w:val="decimal"/>
      <w:lvlText w:val="%7."/>
      <w:lvlJc w:val="left"/>
      <w:pPr>
        <w:ind w:left="4680" w:firstLine="0"/>
      </w:pPr>
    </w:lvl>
    <w:lvl w:ilvl="7" w:tplc="8A264416">
      <w:start w:val="1"/>
      <w:numFmt w:val="lowerLetter"/>
      <w:lvlText w:val="%8."/>
      <w:lvlJc w:val="left"/>
      <w:pPr>
        <w:ind w:left="5400" w:firstLine="0"/>
      </w:pPr>
    </w:lvl>
    <w:lvl w:ilvl="8" w:tplc="744ABBE6">
      <w:start w:val="1"/>
      <w:numFmt w:val="lowerRoman"/>
      <w:lvlText w:val="%9."/>
      <w:lvlJc w:val="left"/>
      <w:pPr>
        <w:ind w:left="6300" w:firstLine="0"/>
      </w:pPr>
    </w:lvl>
  </w:abstractNum>
  <w:abstractNum w:abstractNumId="2">
    <w:nsid w:val="06B45774"/>
    <w:multiLevelType w:val="singleLevel"/>
    <w:tmpl w:val="AF04CCD4"/>
    <w:name w:val="Bullet 13"/>
    <w:lvl w:ilvl="0">
      <w:start w:val="1"/>
      <w:numFmt w:val="lowerLetter"/>
      <w:lvlText w:val="%1"/>
      <w:lvlJc w:val="left"/>
      <w:pPr>
        <w:ind w:left="0" w:firstLine="0"/>
      </w:pPr>
    </w:lvl>
  </w:abstractNum>
  <w:abstractNum w:abstractNumId="3">
    <w:nsid w:val="0AF61F22"/>
    <w:multiLevelType w:val="singleLevel"/>
    <w:tmpl w:val="0F2AF93A"/>
    <w:name w:val="Bullet 16"/>
    <w:lvl w:ilvl="0">
      <w:numFmt w:val="none"/>
      <w:lvlText w:val="%1"/>
      <w:lvlJc w:val="left"/>
      <w:pPr>
        <w:tabs>
          <w:tab w:val="num" w:pos="0"/>
        </w:tabs>
        <w:ind w:left="0" w:firstLine="0"/>
      </w:pPr>
    </w:lvl>
  </w:abstractNum>
  <w:abstractNum w:abstractNumId="4">
    <w:nsid w:val="2F7A2A5C"/>
    <w:multiLevelType w:val="singleLevel"/>
    <w:tmpl w:val="8EBA0A86"/>
    <w:name w:val="Bullet 9"/>
    <w:lvl w:ilvl="0">
      <w:start w:val="1"/>
      <w:numFmt w:val="decimal"/>
      <w:lvlText w:val="%1"/>
      <w:lvlJc w:val="left"/>
      <w:pPr>
        <w:ind w:left="0" w:firstLine="0"/>
      </w:pPr>
    </w:lvl>
  </w:abstractNum>
  <w:abstractNum w:abstractNumId="5">
    <w:nsid w:val="2F9479A8"/>
    <w:multiLevelType w:val="singleLevel"/>
    <w:tmpl w:val="C64CE948"/>
    <w:name w:val="Bullet 14"/>
    <w:lvl w:ilvl="0">
      <w:start w:val="1"/>
      <w:numFmt w:val="lowerRoman"/>
      <w:lvlText w:val="%1"/>
      <w:lvlJc w:val="left"/>
      <w:pPr>
        <w:ind w:left="0" w:firstLine="0"/>
      </w:pPr>
    </w:lvl>
  </w:abstractNum>
  <w:abstractNum w:abstractNumId="6">
    <w:nsid w:val="431E178E"/>
    <w:multiLevelType w:val="singleLevel"/>
    <w:tmpl w:val="A6F46A8C"/>
    <w:name w:val="Bullet 6"/>
    <w:lvl w:ilvl="0">
      <w:start w:val="1"/>
      <w:numFmt w:val="decimal"/>
      <w:lvlText w:val="%1"/>
      <w:lvlJc w:val="left"/>
      <w:pPr>
        <w:ind w:left="0" w:firstLine="0"/>
      </w:pPr>
    </w:lvl>
  </w:abstractNum>
  <w:abstractNum w:abstractNumId="7">
    <w:nsid w:val="456905D2"/>
    <w:multiLevelType w:val="hybridMultilevel"/>
    <w:tmpl w:val="08168F86"/>
    <w:name w:val="Нумерованный список 5"/>
    <w:lvl w:ilvl="0" w:tplc="AE625BDA">
      <w:start w:val="1"/>
      <w:numFmt w:val="decimal"/>
      <w:lvlText w:val="%1."/>
      <w:lvlJc w:val="left"/>
      <w:pPr>
        <w:ind w:left="360" w:firstLine="0"/>
      </w:pPr>
    </w:lvl>
    <w:lvl w:ilvl="1" w:tplc="3EE06FD0">
      <w:start w:val="1"/>
      <w:numFmt w:val="lowerLetter"/>
      <w:lvlText w:val="%2."/>
      <w:lvlJc w:val="left"/>
      <w:pPr>
        <w:ind w:left="1080" w:firstLine="0"/>
      </w:pPr>
    </w:lvl>
    <w:lvl w:ilvl="2" w:tplc="0D3C095C">
      <w:start w:val="1"/>
      <w:numFmt w:val="lowerRoman"/>
      <w:lvlText w:val="%3."/>
      <w:lvlJc w:val="left"/>
      <w:pPr>
        <w:ind w:left="1980" w:firstLine="0"/>
      </w:pPr>
    </w:lvl>
    <w:lvl w:ilvl="3" w:tplc="6A026250">
      <w:start w:val="1"/>
      <w:numFmt w:val="decimal"/>
      <w:lvlText w:val="%4."/>
      <w:lvlJc w:val="left"/>
      <w:pPr>
        <w:ind w:left="2520" w:firstLine="0"/>
      </w:pPr>
    </w:lvl>
    <w:lvl w:ilvl="4" w:tplc="1E6EC050">
      <w:start w:val="1"/>
      <w:numFmt w:val="lowerLetter"/>
      <w:lvlText w:val="%5."/>
      <w:lvlJc w:val="left"/>
      <w:pPr>
        <w:ind w:left="3240" w:firstLine="0"/>
      </w:pPr>
    </w:lvl>
    <w:lvl w:ilvl="5" w:tplc="68761816">
      <w:start w:val="1"/>
      <w:numFmt w:val="lowerRoman"/>
      <w:lvlText w:val="%6."/>
      <w:lvlJc w:val="left"/>
      <w:pPr>
        <w:ind w:left="4140" w:firstLine="0"/>
      </w:pPr>
    </w:lvl>
    <w:lvl w:ilvl="6" w:tplc="5F42F5AE">
      <w:start w:val="1"/>
      <w:numFmt w:val="decimal"/>
      <w:lvlText w:val="%7."/>
      <w:lvlJc w:val="left"/>
      <w:pPr>
        <w:ind w:left="4680" w:firstLine="0"/>
      </w:pPr>
    </w:lvl>
    <w:lvl w:ilvl="7" w:tplc="A536A2D6">
      <w:start w:val="1"/>
      <w:numFmt w:val="lowerLetter"/>
      <w:lvlText w:val="%8."/>
      <w:lvlJc w:val="left"/>
      <w:pPr>
        <w:ind w:left="5400" w:firstLine="0"/>
      </w:pPr>
    </w:lvl>
    <w:lvl w:ilvl="8" w:tplc="840C31D0">
      <w:start w:val="1"/>
      <w:numFmt w:val="lowerRoman"/>
      <w:lvlText w:val="%9."/>
      <w:lvlJc w:val="left"/>
      <w:pPr>
        <w:ind w:left="6300" w:firstLine="0"/>
      </w:pPr>
    </w:lvl>
  </w:abstractNum>
  <w:abstractNum w:abstractNumId="8">
    <w:nsid w:val="49C66BC5"/>
    <w:multiLevelType w:val="singleLevel"/>
    <w:tmpl w:val="5B484088"/>
    <w:name w:val="Bullet 12"/>
    <w:lvl w:ilvl="0">
      <w:start w:val="1"/>
      <w:numFmt w:val="decimal"/>
      <w:lvlText w:val="%1"/>
      <w:lvlJc w:val="left"/>
      <w:pPr>
        <w:ind w:left="0" w:firstLine="0"/>
      </w:pPr>
    </w:lvl>
  </w:abstractNum>
  <w:abstractNum w:abstractNumId="9">
    <w:nsid w:val="5D4F6783"/>
    <w:multiLevelType w:val="singleLevel"/>
    <w:tmpl w:val="C812143A"/>
    <w:name w:val="Bullet 19"/>
    <w:lvl w:ilvl="0">
      <w:start w:val="1"/>
      <w:numFmt w:val="lowerRoman"/>
      <w:lvlText w:val="%1"/>
      <w:lvlJc w:val="left"/>
      <w:pPr>
        <w:tabs>
          <w:tab w:val="num" w:pos="0"/>
        </w:tabs>
        <w:ind w:left="0" w:firstLine="0"/>
      </w:pPr>
    </w:lvl>
  </w:abstractNum>
  <w:abstractNum w:abstractNumId="10">
    <w:nsid w:val="5FC54EE5"/>
    <w:multiLevelType w:val="singleLevel"/>
    <w:tmpl w:val="C756DBC6"/>
    <w:name w:val="Bullet 18"/>
    <w:lvl w:ilvl="0">
      <w:start w:val="1"/>
      <w:numFmt w:val="lowerLetter"/>
      <w:lvlText w:val="%1"/>
      <w:lvlJc w:val="left"/>
      <w:pPr>
        <w:tabs>
          <w:tab w:val="num" w:pos="0"/>
        </w:tabs>
        <w:ind w:left="0" w:firstLine="0"/>
      </w:pPr>
    </w:lvl>
  </w:abstractNum>
  <w:abstractNum w:abstractNumId="11">
    <w:nsid w:val="6F531CD3"/>
    <w:multiLevelType w:val="singleLevel"/>
    <w:tmpl w:val="0A84DA8C"/>
    <w:name w:val="Bullet 17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12">
    <w:nsid w:val="738328E2"/>
    <w:multiLevelType w:val="hybridMultilevel"/>
    <w:tmpl w:val="44640BCE"/>
    <w:name w:val="Нумерованный список 7"/>
    <w:lvl w:ilvl="0" w:tplc="19E6E492">
      <w:numFmt w:val="none"/>
      <w:lvlText w:val=""/>
      <w:lvlJc w:val="left"/>
      <w:pPr>
        <w:ind w:left="0" w:firstLine="0"/>
      </w:pPr>
    </w:lvl>
    <w:lvl w:ilvl="1" w:tplc="448C2C60">
      <w:numFmt w:val="none"/>
      <w:lvlText w:val=""/>
      <w:lvlJc w:val="left"/>
      <w:pPr>
        <w:ind w:left="0" w:firstLine="0"/>
      </w:pPr>
    </w:lvl>
    <w:lvl w:ilvl="2" w:tplc="CBEA7D4E">
      <w:numFmt w:val="none"/>
      <w:lvlText w:val=""/>
      <w:lvlJc w:val="left"/>
      <w:pPr>
        <w:ind w:left="0" w:firstLine="0"/>
      </w:pPr>
    </w:lvl>
    <w:lvl w:ilvl="3" w:tplc="91363DAA">
      <w:numFmt w:val="none"/>
      <w:lvlText w:val=""/>
      <w:lvlJc w:val="left"/>
      <w:pPr>
        <w:ind w:left="0" w:firstLine="0"/>
      </w:pPr>
    </w:lvl>
    <w:lvl w:ilvl="4" w:tplc="18548EAE">
      <w:numFmt w:val="none"/>
      <w:lvlText w:val=""/>
      <w:lvlJc w:val="left"/>
      <w:pPr>
        <w:ind w:left="0" w:firstLine="0"/>
      </w:pPr>
    </w:lvl>
    <w:lvl w:ilvl="5" w:tplc="2DFC79DA">
      <w:numFmt w:val="none"/>
      <w:lvlText w:val=""/>
      <w:lvlJc w:val="left"/>
      <w:pPr>
        <w:ind w:left="0" w:firstLine="0"/>
      </w:pPr>
    </w:lvl>
    <w:lvl w:ilvl="6" w:tplc="3C90D150">
      <w:numFmt w:val="none"/>
      <w:lvlText w:val=""/>
      <w:lvlJc w:val="left"/>
      <w:pPr>
        <w:ind w:left="0" w:firstLine="0"/>
      </w:pPr>
    </w:lvl>
    <w:lvl w:ilvl="7" w:tplc="772C392C">
      <w:numFmt w:val="none"/>
      <w:lvlText w:val=""/>
      <w:lvlJc w:val="left"/>
      <w:pPr>
        <w:ind w:left="0" w:firstLine="0"/>
      </w:pPr>
    </w:lvl>
    <w:lvl w:ilvl="8" w:tplc="CF824F26">
      <w:numFmt w:val="none"/>
      <w:lvlText w:val=""/>
      <w:lvlJc w:val="left"/>
      <w:pPr>
        <w:ind w:left="0" w:firstLine="0"/>
      </w:pPr>
    </w:lvl>
  </w:abstractNum>
  <w:abstractNum w:abstractNumId="13">
    <w:nsid w:val="75981ED0"/>
    <w:multiLevelType w:val="singleLevel"/>
    <w:tmpl w:val="95EE6D08"/>
    <w:name w:val="Bullet 8"/>
    <w:lvl w:ilvl="0">
      <w:start w:val="1"/>
      <w:numFmt w:val="lowerRoman"/>
      <w:lvlText w:val="%1"/>
      <w:lvlJc w:val="left"/>
      <w:pPr>
        <w:ind w:left="0" w:firstLine="0"/>
      </w:pPr>
    </w:lvl>
  </w:abstractNum>
  <w:abstractNum w:abstractNumId="14">
    <w:nsid w:val="76EE473C"/>
    <w:multiLevelType w:val="singleLevel"/>
    <w:tmpl w:val="F5DEE31A"/>
    <w:name w:val="Bullet 7"/>
    <w:lvl w:ilvl="0">
      <w:start w:val="1"/>
      <w:numFmt w:val="lowerLetter"/>
      <w:lvlText w:val="%1"/>
      <w:lvlJc w:val="left"/>
      <w:pPr>
        <w:ind w:left="0" w:firstLine="0"/>
      </w:pPr>
    </w:lvl>
  </w:abstractNum>
  <w:abstractNum w:abstractNumId="15">
    <w:nsid w:val="770F42C0"/>
    <w:multiLevelType w:val="hybridMultilevel"/>
    <w:tmpl w:val="2678444E"/>
    <w:lvl w:ilvl="0" w:tplc="DCCC18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C3A832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B8B22E1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7F49D6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8160C3B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8EE8DC7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E20474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7B0250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5D6F21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6">
    <w:nsid w:val="79602731"/>
    <w:multiLevelType w:val="hybridMultilevel"/>
    <w:tmpl w:val="858E2F54"/>
    <w:name w:val="Нумерованный список 1"/>
    <w:lvl w:ilvl="0" w:tplc="0E0AFC2C">
      <w:start w:val="1"/>
      <w:numFmt w:val="decimal"/>
      <w:lvlText w:val="%1."/>
      <w:lvlJc w:val="left"/>
      <w:pPr>
        <w:ind w:left="360" w:firstLine="0"/>
      </w:pPr>
    </w:lvl>
    <w:lvl w:ilvl="1" w:tplc="C62C265E">
      <w:start w:val="1"/>
      <w:numFmt w:val="lowerLetter"/>
      <w:lvlText w:val="%2."/>
      <w:lvlJc w:val="left"/>
      <w:pPr>
        <w:ind w:left="1080" w:firstLine="0"/>
      </w:pPr>
    </w:lvl>
    <w:lvl w:ilvl="2" w:tplc="4684C652">
      <w:start w:val="1"/>
      <w:numFmt w:val="lowerRoman"/>
      <w:lvlText w:val="%3."/>
      <w:lvlJc w:val="left"/>
      <w:pPr>
        <w:ind w:left="1980" w:firstLine="0"/>
      </w:pPr>
    </w:lvl>
    <w:lvl w:ilvl="3" w:tplc="F1AA9CA4">
      <w:start w:val="1"/>
      <w:numFmt w:val="decimal"/>
      <w:lvlText w:val="%4."/>
      <w:lvlJc w:val="left"/>
      <w:pPr>
        <w:ind w:left="2520" w:firstLine="0"/>
      </w:pPr>
    </w:lvl>
    <w:lvl w:ilvl="4" w:tplc="E674B5F8">
      <w:start w:val="1"/>
      <w:numFmt w:val="lowerLetter"/>
      <w:lvlText w:val="%5."/>
      <w:lvlJc w:val="left"/>
      <w:pPr>
        <w:ind w:left="3240" w:firstLine="0"/>
      </w:pPr>
    </w:lvl>
    <w:lvl w:ilvl="5" w:tplc="9ECA4378">
      <w:start w:val="1"/>
      <w:numFmt w:val="lowerRoman"/>
      <w:lvlText w:val="%6."/>
      <w:lvlJc w:val="left"/>
      <w:pPr>
        <w:ind w:left="4140" w:firstLine="0"/>
      </w:pPr>
    </w:lvl>
    <w:lvl w:ilvl="6" w:tplc="C6AC306C">
      <w:start w:val="1"/>
      <w:numFmt w:val="decimal"/>
      <w:lvlText w:val="%7."/>
      <w:lvlJc w:val="left"/>
      <w:pPr>
        <w:ind w:left="4680" w:firstLine="0"/>
      </w:pPr>
    </w:lvl>
    <w:lvl w:ilvl="7" w:tplc="1FD448DA">
      <w:start w:val="1"/>
      <w:numFmt w:val="lowerLetter"/>
      <w:lvlText w:val="%8."/>
      <w:lvlJc w:val="left"/>
      <w:pPr>
        <w:ind w:left="5400" w:firstLine="0"/>
      </w:pPr>
    </w:lvl>
    <w:lvl w:ilvl="8" w:tplc="5678BB32">
      <w:start w:val="1"/>
      <w:numFmt w:val="lowerRoman"/>
      <w:lvlText w:val="%9."/>
      <w:lvlJc w:val="left"/>
      <w:pPr>
        <w:ind w:left="6300" w:firstLine="0"/>
      </w:pPr>
    </w:lvl>
  </w:abstractNum>
  <w:abstractNum w:abstractNumId="17">
    <w:nsid w:val="7982521D"/>
    <w:multiLevelType w:val="hybridMultilevel"/>
    <w:tmpl w:val="C9DA3E10"/>
    <w:name w:val="Нумерованный список 6"/>
    <w:lvl w:ilvl="0" w:tplc="79567CCC">
      <w:numFmt w:val="none"/>
      <w:lvlText w:val=""/>
      <w:lvlJc w:val="left"/>
      <w:pPr>
        <w:ind w:left="0" w:firstLine="0"/>
      </w:pPr>
    </w:lvl>
    <w:lvl w:ilvl="1" w:tplc="2034AD00">
      <w:numFmt w:val="none"/>
      <w:lvlText w:val=""/>
      <w:lvlJc w:val="left"/>
      <w:pPr>
        <w:ind w:left="0" w:firstLine="0"/>
      </w:pPr>
    </w:lvl>
    <w:lvl w:ilvl="2" w:tplc="626E996E">
      <w:numFmt w:val="none"/>
      <w:lvlText w:val=""/>
      <w:lvlJc w:val="left"/>
      <w:pPr>
        <w:ind w:left="0" w:firstLine="0"/>
      </w:pPr>
    </w:lvl>
    <w:lvl w:ilvl="3" w:tplc="796A4CC8">
      <w:numFmt w:val="none"/>
      <w:lvlText w:val=""/>
      <w:lvlJc w:val="left"/>
      <w:pPr>
        <w:ind w:left="0" w:firstLine="0"/>
      </w:pPr>
    </w:lvl>
    <w:lvl w:ilvl="4" w:tplc="2320FA12">
      <w:numFmt w:val="none"/>
      <w:lvlText w:val=""/>
      <w:lvlJc w:val="left"/>
      <w:pPr>
        <w:ind w:left="0" w:firstLine="0"/>
      </w:pPr>
    </w:lvl>
    <w:lvl w:ilvl="5" w:tplc="139E04EA">
      <w:numFmt w:val="none"/>
      <w:lvlText w:val=""/>
      <w:lvlJc w:val="left"/>
      <w:pPr>
        <w:ind w:left="0" w:firstLine="0"/>
      </w:pPr>
    </w:lvl>
    <w:lvl w:ilvl="6" w:tplc="DCBCC854">
      <w:numFmt w:val="none"/>
      <w:lvlText w:val=""/>
      <w:lvlJc w:val="left"/>
      <w:pPr>
        <w:ind w:left="0" w:firstLine="0"/>
      </w:pPr>
    </w:lvl>
    <w:lvl w:ilvl="7" w:tplc="B2D660A0">
      <w:numFmt w:val="none"/>
      <w:lvlText w:val=""/>
      <w:lvlJc w:val="left"/>
      <w:pPr>
        <w:ind w:left="0" w:firstLine="0"/>
      </w:pPr>
    </w:lvl>
    <w:lvl w:ilvl="8" w:tplc="737E499A">
      <w:numFmt w:val="none"/>
      <w:lvlText w:val=""/>
      <w:lvlJc w:val="left"/>
      <w:pPr>
        <w:ind w:left="0" w:firstLine="0"/>
      </w:pPr>
    </w:lvl>
  </w:abstractNum>
  <w:abstractNum w:abstractNumId="18">
    <w:nsid w:val="7A2B0EF4"/>
    <w:multiLevelType w:val="singleLevel"/>
    <w:tmpl w:val="B57CDD5C"/>
    <w:name w:val="Bullet 11"/>
    <w:lvl w:ilvl="0">
      <w:numFmt w:val="none"/>
      <w:lvlText w:val="%1"/>
      <w:lvlJc w:val="left"/>
      <w:pPr>
        <w:ind w:left="0" w:firstLine="0"/>
      </w:pPr>
    </w:lvl>
  </w:abstractNum>
  <w:abstractNum w:abstractNumId="19">
    <w:nsid w:val="7A960FEA"/>
    <w:multiLevelType w:val="hybridMultilevel"/>
    <w:tmpl w:val="82BE1B96"/>
    <w:name w:val="Нумерованный список 4"/>
    <w:lvl w:ilvl="0" w:tplc="AC74760C">
      <w:start w:val="1"/>
      <w:numFmt w:val="decimal"/>
      <w:lvlText w:val="%1."/>
      <w:lvlJc w:val="left"/>
      <w:pPr>
        <w:ind w:left="360" w:firstLine="0"/>
      </w:pPr>
    </w:lvl>
    <w:lvl w:ilvl="1" w:tplc="19D086F2">
      <w:start w:val="1"/>
      <w:numFmt w:val="lowerLetter"/>
      <w:lvlText w:val="%2."/>
      <w:lvlJc w:val="left"/>
      <w:pPr>
        <w:ind w:left="1080" w:firstLine="0"/>
      </w:pPr>
    </w:lvl>
    <w:lvl w:ilvl="2" w:tplc="9864DC64">
      <w:start w:val="1"/>
      <w:numFmt w:val="lowerRoman"/>
      <w:lvlText w:val="%3."/>
      <w:lvlJc w:val="left"/>
      <w:pPr>
        <w:ind w:left="1980" w:firstLine="0"/>
      </w:pPr>
    </w:lvl>
    <w:lvl w:ilvl="3" w:tplc="AB021380">
      <w:start w:val="1"/>
      <w:numFmt w:val="decimal"/>
      <w:lvlText w:val="%4."/>
      <w:lvlJc w:val="left"/>
      <w:pPr>
        <w:ind w:left="2520" w:firstLine="0"/>
      </w:pPr>
    </w:lvl>
    <w:lvl w:ilvl="4" w:tplc="84DA15FA">
      <w:start w:val="1"/>
      <w:numFmt w:val="lowerLetter"/>
      <w:lvlText w:val="%5."/>
      <w:lvlJc w:val="left"/>
      <w:pPr>
        <w:ind w:left="3240" w:firstLine="0"/>
      </w:pPr>
    </w:lvl>
    <w:lvl w:ilvl="5" w:tplc="6F9C2A32">
      <w:start w:val="1"/>
      <w:numFmt w:val="lowerRoman"/>
      <w:lvlText w:val="%6."/>
      <w:lvlJc w:val="left"/>
      <w:pPr>
        <w:ind w:left="4140" w:firstLine="0"/>
      </w:pPr>
    </w:lvl>
    <w:lvl w:ilvl="6" w:tplc="336400CE">
      <w:start w:val="1"/>
      <w:numFmt w:val="decimal"/>
      <w:lvlText w:val="%7."/>
      <w:lvlJc w:val="left"/>
      <w:pPr>
        <w:ind w:left="4680" w:firstLine="0"/>
      </w:pPr>
    </w:lvl>
    <w:lvl w:ilvl="7" w:tplc="4A3E99E4">
      <w:start w:val="1"/>
      <w:numFmt w:val="lowerLetter"/>
      <w:lvlText w:val="%8."/>
      <w:lvlJc w:val="left"/>
      <w:pPr>
        <w:ind w:left="5400" w:firstLine="0"/>
      </w:pPr>
    </w:lvl>
    <w:lvl w:ilvl="8" w:tplc="6B309A30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12"/>
  </w:num>
  <w:num w:numId="2">
    <w:abstractNumId w:val="17"/>
  </w:num>
  <w:num w:numId="3">
    <w:abstractNumId w:val="16"/>
  </w:num>
  <w:num w:numId="4">
    <w:abstractNumId w:val="0"/>
  </w:num>
  <w:num w:numId="5">
    <w:abstractNumId w:val="1"/>
  </w:num>
  <w:num w:numId="6">
    <w:abstractNumId w:val="19"/>
  </w:num>
  <w:num w:numId="7">
    <w:abstractNumId w:val="7"/>
  </w:num>
  <w:num w:numId="8">
    <w:abstractNumId w:val="6"/>
  </w:num>
  <w:num w:numId="9">
    <w:abstractNumId w:val="14"/>
  </w:num>
  <w:num w:numId="10">
    <w:abstractNumId w:val="13"/>
  </w:num>
  <w:num w:numId="11">
    <w:abstractNumId w:val="4"/>
  </w:num>
  <w:num w:numId="12">
    <w:abstractNumId w:val="18"/>
  </w:num>
  <w:num w:numId="13">
    <w:abstractNumId w:val="8"/>
  </w:num>
  <w:num w:numId="14">
    <w:abstractNumId w:val="2"/>
  </w:num>
  <w:num w:numId="15">
    <w:abstractNumId w:val="5"/>
  </w:num>
  <w:num w:numId="16">
    <w:abstractNumId w:val="3"/>
  </w:num>
  <w:num w:numId="17">
    <w:abstractNumId w:val="11"/>
  </w:num>
  <w:num w:numId="18">
    <w:abstractNumId w:val="10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E82"/>
    <w:rsid w:val="000B6997"/>
    <w:rsid w:val="000D1CB0"/>
    <w:rsid w:val="000F1E82"/>
    <w:rsid w:val="00121B7D"/>
    <w:rsid w:val="001917B5"/>
    <w:rsid w:val="001A250C"/>
    <w:rsid w:val="00225118"/>
    <w:rsid w:val="003D14CB"/>
    <w:rsid w:val="004670A1"/>
    <w:rsid w:val="00606D33"/>
    <w:rsid w:val="00655884"/>
    <w:rsid w:val="006638CD"/>
    <w:rsid w:val="006B2335"/>
    <w:rsid w:val="0076223D"/>
    <w:rsid w:val="007E6812"/>
    <w:rsid w:val="008F579D"/>
    <w:rsid w:val="00921844"/>
    <w:rsid w:val="00936A11"/>
    <w:rsid w:val="0096175D"/>
    <w:rsid w:val="00A61F09"/>
    <w:rsid w:val="00A82724"/>
    <w:rsid w:val="00BF5ABD"/>
    <w:rsid w:val="00CA3042"/>
    <w:rsid w:val="00D0600C"/>
    <w:rsid w:val="00D1301D"/>
    <w:rsid w:val="00D93CE0"/>
    <w:rsid w:val="00DE1F5D"/>
    <w:rsid w:val="00E375E0"/>
    <w:rsid w:val="00ED28BB"/>
    <w:rsid w:val="00EE1FDA"/>
    <w:rsid w:val="00F066B7"/>
    <w:rsid w:val="00F91B9D"/>
    <w:rsid w:val="00FE3630"/>
    <w:rsid w:val="00FE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spacing w:before="100" w:beforeAutospacing="1" w:after="100" w:afterAutospacing="1"/>
    </w:pPr>
  </w:style>
  <w:style w:type="paragraph" w:styleId="a4">
    <w:name w:val="Balloon Text"/>
    <w:qFormat/>
    <w:rPr>
      <w:rFonts w:ascii="Tahoma" w:hAnsi="Tahoma" w:cs="Tahoma"/>
      <w:sz w:val="16"/>
      <w:szCs w:val="16"/>
    </w:rPr>
  </w:style>
  <w:style w:type="paragraph" w:styleId="a5">
    <w:name w:val="List Paragraph"/>
    <w:qFormat/>
    <w:pPr>
      <w:ind w:left="720"/>
      <w:contextualSpacing/>
    </w:pPr>
  </w:style>
  <w:style w:type="character" w:styleId="a6">
    <w:name w:val="Hyperlink"/>
    <w:rPr>
      <w:color w:val="0000FF"/>
      <w:u w:val="single"/>
    </w:rPr>
  </w:style>
  <w:style w:type="character" w:customStyle="1" w:styleId="apple-converted-space">
    <w:name w:val="apple-converted-space"/>
  </w:style>
  <w:style w:type="character" w:styleId="a7">
    <w:name w:val="Strong"/>
    <w:rPr>
      <w:b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character" w:styleId="a9">
    <w:name w:val="FollowedHyperlink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spacing w:before="100" w:beforeAutospacing="1" w:after="100" w:afterAutospacing="1"/>
    </w:pPr>
  </w:style>
  <w:style w:type="paragraph" w:styleId="a4">
    <w:name w:val="Balloon Text"/>
    <w:qFormat/>
    <w:rPr>
      <w:rFonts w:ascii="Tahoma" w:hAnsi="Tahoma" w:cs="Tahoma"/>
      <w:sz w:val="16"/>
      <w:szCs w:val="16"/>
    </w:rPr>
  </w:style>
  <w:style w:type="paragraph" w:styleId="a5">
    <w:name w:val="List Paragraph"/>
    <w:qFormat/>
    <w:pPr>
      <w:ind w:left="720"/>
      <w:contextualSpacing/>
    </w:pPr>
  </w:style>
  <w:style w:type="character" w:styleId="a6">
    <w:name w:val="Hyperlink"/>
    <w:rPr>
      <w:color w:val="0000FF"/>
      <w:u w:val="single"/>
    </w:rPr>
  </w:style>
  <w:style w:type="character" w:customStyle="1" w:styleId="apple-converted-space">
    <w:name w:val="apple-converted-space"/>
  </w:style>
  <w:style w:type="character" w:styleId="a7">
    <w:name w:val="Strong"/>
    <w:rPr>
      <w:b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character" w:styleId="a9">
    <w:name w:val="FollowedHyperlink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muriego.com/toponimy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fb.ru/article/142568/toponim-eto-chto-takoe-klassifikatsiya-i-vidyi-toponimov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cyclopedia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amilyhistory.ru/material/onomastics/toponimika/toponimika_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79C3E-921E-4C93-944D-76637BD84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Подписи к слайдам:</vt:lpstr>
    </vt:vector>
  </TitlesOfParts>
  <Company>Microsoft</Company>
  <LinksUpToDate>false</LinksUpToDate>
  <CharactersWithSpaces>11988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Подписи к слайдам:</dc:title>
  <dc:creator>админ</dc:creator>
  <cp:lastModifiedBy>Наталья</cp:lastModifiedBy>
  <cp:revision>4</cp:revision>
  <cp:lastPrinted>2015-12-28T20:36:00Z</cp:lastPrinted>
  <dcterms:created xsi:type="dcterms:W3CDTF">2016-02-15T18:06:00Z</dcterms:created>
  <dcterms:modified xsi:type="dcterms:W3CDTF">2016-02-15T18:18:00Z</dcterms:modified>
</cp:coreProperties>
</file>